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167F" w14:textId="77777777" w:rsidR="00AA64AB" w:rsidRPr="006964EC" w:rsidRDefault="00AA64AB" w:rsidP="00AA64AB">
      <w:pPr>
        <w:jc w:val="right"/>
        <w:rPr>
          <w:rFonts w:ascii="Calibri Light" w:hAnsi="Calibri Light" w:cs="Calibri Light"/>
        </w:rPr>
      </w:pPr>
      <w:r w:rsidRPr="006964EC">
        <w:rPr>
          <w:rFonts w:ascii="Calibri Light" w:hAnsi="Calibri Light" w:cs="Calibri Light"/>
        </w:rPr>
        <w:t>Techninės specifikacijos Priedas Nr. 1</w:t>
      </w:r>
    </w:p>
    <w:p w14:paraId="59EDBFD5" w14:textId="302B46B8" w:rsidR="00AA64AB" w:rsidRPr="006964EC" w:rsidRDefault="0046684D" w:rsidP="00AA64AB">
      <w:pPr>
        <w:jc w:val="center"/>
        <w:rPr>
          <w:rFonts w:ascii="Calibri Light" w:hAnsi="Calibri Light" w:cs="Calibri Light"/>
          <w:u w:val="single"/>
        </w:rPr>
      </w:pPr>
      <w:r w:rsidRPr="006964EC">
        <w:rPr>
          <w:rFonts w:ascii="Calibri Light" w:hAnsi="Calibri Light" w:cs="Calibri Light"/>
          <w:u w:val="single"/>
        </w:rPr>
        <w:t>T</w:t>
      </w:r>
      <w:r w:rsidR="00AA64AB" w:rsidRPr="006964EC">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804"/>
        <w:gridCol w:w="4308"/>
        <w:gridCol w:w="3773"/>
        <w:gridCol w:w="3773"/>
        <w:gridCol w:w="2936"/>
      </w:tblGrid>
      <w:tr w:rsidR="00233B15" w:rsidRPr="006964EC" w14:paraId="01DC7963" w14:textId="77777777" w:rsidTr="00875FA4">
        <w:trPr>
          <w:cantSplit/>
        </w:trPr>
        <w:tc>
          <w:tcPr>
            <w:tcW w:w="814" w:type="dxa"/>
            <w:shd w:val="clear" w:color="auto" w:fill="F2F2F2" w:themeFill="background1" w:themeFillShade="F2"/>
            <w:vAlign w:val="center"/>
          </w:tcPr>
          <w:p w14:paraId="10E522FA" w14:textId="77777777"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Eil. Nr.</w:t>
            </w:r>
          </w:p>
        </w:tc>
        <w:tc>
          <w:tcPr>
            <w:tcW w:w="4379" w:type="dxa"/>
            <w:shd w:val="clear" w:color="auto" w:fill="F2F2F2" w:themeFill="background1" w:themeFillShade="F2"/>
            <w:vAlign w:val="center"/>
          </w:tcPr>
          <w:p w14:paraId="417B8712" w14:textId="77777777"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 xml:space="preserve">Techniniai reikalavimai </w:t>
            </w:r>
          </w:p>
          <w:p w14:paraId="3AF9847F" w14:textId="77777777" w:rsidR="00233B15" w:rsidRPr="006964EC" w:rsidRDefault="00233B15" w:rsidP="00C97D45">
            <w:pPr>
              <w:spacing w:after="120"/>
              <w:jc w:val="both"/>
              <w:rPr>
                <w:rFonts w:ascii="Calibri Light" w:hAnsi="Calibri Light" w:cs="Calibri Light"/>
                <w:sz w:val="22"/>
                <w:szCs w:val="22"/>
              </w:rPr>
            </w:pPr>
            <w:r w:rsidRPr="006964EC">
              <w:rPr>
                <w:rFonts w:ascii="Calibri Light" w:hAnsi="Calibri Light" w:cs="Calibri Light"/>
                <w:sz w:val="22"/>
                <w:szCs w:val="22"/>
              </w:rPr>
              <w:t>(prekės, įrenginio, įrangos savybės, parametrų arba funkcijų išpildymas)</w:t>
            </w:r>
          </w:p>
        </w:tc>
        <w:tc>
          <w:tcPr>
            <w:tcW w:w="3835" w:type="dxa"/>
            <w:shd w:val="clear" w:color="auto" w:fill="F2F2F2" w:themeFill="background1" w:themeFillShade="F2"/>
            <w:vAlign w:val="center"/>
          </w:tcPr>
          <w:p w14:paraId="115CD681" w14:textId="77777777" w:rsidR="00233B15" w:rsidRPr="006964EC" w:rsidRDefault="00233B15" w:rsidP="003D37EC">
            <w:pPr>
              <w:spacing w:after="120"/>
              <w:jc w:val="both"/>
              <w:rPr>
                <w:rFonts w:ascii="Calibri Light" w:hAnsi="Calibri Light" w:cs="Calibri Light"/>
                <w:sz w:val="22"/>
                <w:szCs w:val="22"/>
              </w:rPr>
            </w:pPr>
            <w:r w:rsidRPr="006964EC">
              <w:rPr>
                <w:rFonts w:ascii="Calibri Light" w:hAnsi="Calibri Light" w:cs="Calibri Light"/>
                <w:sz w:val="22"/>
                <w:szCs w:val="22"/>
              </w:rPr>
              <w:t>Reikalaujamo parametro arba vykdomos funkcijos reikšmė</w:t>
            </w:r>
          </w:p>
          <w:p w14:paraId="319DC897" w14:textId="77777777" w:rsidR="00233B15" w:rsidRPr="006964EC" w:rsidRDefault="00233B15" w:rsidP="00233B15">
            <w:pPr>
              <w:spacing w:after="120"/>
              <w:jc w:val="center"/>
              <w:rPr>
                <w:rFonts w:ascii="Calibri Light" w:hAnsi="Calibri Light" w:cs="Calibri Light"/>
                <w:sz w:val="22"/>
                <w:szCs w:val="22"/>
              </w:rPr>
            </w:pPr>
          </w:p>
        </w:tc>
        <w:tc>
          <w:tcPr>
            <w:tcW w:w="3835" w:type="dxa"/>
            <w:shd w:val="clear" w:color="auto" w:fill="F2F2F2" w:themeFill="background1" w:themeFillShade="F2"/>
            <w:vAlign w:val="center"/>
          </w:tcPr>
          <w:p w14:paraId="65450118" w14:textId="592B669D" w:rsidR="00233B15" w:rsidRPr="006964EC" w:rsidRDefault="00233B15" w:rsidP="00233B15">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Pildo tiekėjas</w:t>
            </w:r>
          </w:p>
          <w:p w14:paraId="0D250567" w14:textId="7697C4EF" w:rsidR="00233B15" w:rsidRPr="006964EC" w:rsidRDefault="00233B15" w:rsidP="003D37EC">
            <w:pPr>
              <w:spacing w:after="120"/>
              <w:jc w:val="both"/>
              <w:rPr>
                <w:rFonts w:ascii="Calibri Light" w:hAnsi="Calibri Light" w:cs="Calibri Light"/>
                <w:sz w:val="22"/>
                <w:szCs w:val="22"/>
              </w:rPr>
            </w:pPr>
            <w:r w:rsidRPr="006964EC">
              <w:rPr>
                <w:rStyle w:val="cf01"/>
                <w:rFonts w:ascii="Calibri Light" w:hAnsi="Calibri Light" w:cs="Calibri Light"/>
                <w:b w:val="0"/>
                <w:bCs w:val="0"/>
                <w:sz w:val="22"/>
                <w:szCs w:val="22"/>
              </w:rPr>
              <w:t xml:space="preserve">Tiekėjas </w:t>
            </w:r>
            <w:r w:rsidRPr="006964EC">
              <w:rPr>
                <w:rStyle w:val="cf11"/>
                <w:rFonts w:ascii="Calibri Light" w:hAnsi="Calibri Light" w:cs="Calibri Light"/>
                <w:b w:val="0"/>
                <w:bCs w:val="0"/>
                <w:color w:val="00B0F0"/>
                <w:sz w:val="22"/>
                <w:szCs w:val="22"/>
              </w:rPr>
              <w:t xml:space="preserve">privalo </w:t>
            </w:r>
            <w:r w:rsidRPr="006964EC">
              <w:rPr>
                <w:rStyle w:val="cf01"/>
                <w:rFonts w:ascii="Calibri Light" w:hAnsi="Calibri Light" w:cs="Calibri Light"/>
                <w:b w:val="0"/>
                <w:bCs w:val="0"/>
                <w:sz w:val="22"/>
                <w:szCs w:val="22"/>
              </w:rPr>
              <w:t>patvirtinti atitikimą techniniam reikalavimui</w:t>
            </w:r>
            <w:r w:rsidR="00A27BB2" w:rsidRPr="006964EC">
              <w:rPr>
                <w:rStyle w:val="cf01"/>
                <w:rFonts w:ascii="Calibri Light" w:hAnsi="Calibri Light" w:cs="Calibri Light"/>
                <w:b w:val="0"/>
                <w:bCs w:val="0"/>
                <w:sz w:val="22"/>
                <w:szCs w:val="22"/>
              </w:rPr>
              <w:t>,</w:t>
            </w:r>
            <w:r w:rsidRPr="006964EC">
              <w:rPr>
                <w:rStyle w:val="cf01"/>
                <w:rFonts w:ascii="Calibri Light" w:hAnsi="Calibri Light" w:cs="Calibri Light"/>
                <w:b w:val="0"/>
                <w:bCs w:val="0"/>
                <w:sz w:val="22"/>
                <w:szCs w:val="22"/>
              </w:rPr>
              <w:t xml:space="preserve"> kur to reikalaujama, </w:t>
            </w:r>
            <w:r w:rsidRPr="006964EC">
              <w:rPr>
                <w:rStyle w:val="cf21"/>
                <w:rFonts w:ascii="Calibri Light" w:hAnsi="Calibri Light" w:cs="Calibri Light"/>
                <w:b w:val="0"/>
                <w:bCs w:val="0"/>
                <w:color w:val="00B0F0"/>
                <w:sz w:val="22"/>
                <w:szCs w:val="22"/>
              </w:rPr>
              <w:t>įrašyti tikslią reikšmę</w:t>
            </w:r>
          </w:p>
        </w:tc>
        <w:tc>
          <w:tcPr>
            <w:tcW w:w="2983" w:type="dxa"/>
            <w:shd w:val="clear" w:color="auto" w:fill="F2F2F2" w:themeFill="background1" w:themeFillShade="F2"/>
            <w:vAlign w:val="center"/>
          </w:tcPr>
          <w:p w14:paraId="0E20F29E" w14:textId="77777777" w:rsidR="00233B15" w:rsidRPr="006964EC" w:rsidRDefault="00233B15" w:rsidP="00233B15">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Pildo tiekėjas</w:t>
            </w:r>
          </w:p>
          <w:p w14:paraId="604CEAE7" w14:textId="19135DCA"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6964EC" w14:paraId="0103B261" w14:textId="77777777" w:rsidTr="00875FA4">
        <w:trPr>
          <w:cantSplit/>
          <w:trHeight w:val="306"/>
        </w:trPr>
        <w:tc>
          <w:tcPr>
            <w:tcW w:w="9028" w:type="dxa"/>
            <w:gridSpan w:val="3"/>
            <w:shd w:val="clear" w:color="auto" w:fill="CAEDFB" w:themeFill="accent4" w:themeFillTint="33"/>
            <w:vAlign w:val="center"/>
          </w:tcPr>
          <w:p w14:paraId="022979CD" w14:textId="564A332C" w:rsidR="00AA64AB" w:rsidRPr="006964EC" w:rsidRDefault="007805D7" w:rsidP="00EB61AC">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bCs/>
                <w:sz w:val="22"/>
                <w:szCs w:val="22"/>
              </w:rPr>
            </w:pPr>
            <w:r w:rsidRPr="006964EC">
              <w:rPr>
                <w:rFonts w:ascii="Calibri Light" w:hAnsi="Calibri Light" w:cs="Calibri Light"/>
                <w:b/>
                <w:bCs/>
                <w:sz w:val="22"/>
                <w:szCs w:val="22"/>
              </w:rPr>
              <w:t xml:space="preserve">Lengvasis automobilis (Plug-in hybrid tipo) -1 vnt.  </w:t>
            </w:r>
          </w:p>
        </w:tc>
        <w:tc>
          <w:tcPr>
            <w:tcW w:w="6818" w:type="dxa"/>
            <w:gridSpan w:val="2"/>
            <w:shd w:val="clear" w:color="auto" w:fill="CAEDFB" w:themeFill="accent4" w:themeFillTint="33"/>
          </w:tcPr>
          <w:p w14:paraId="0C324EBF" w14:textId="00A6D18B" w:rsidR="00AA64AB" w:rsidRPr="006964EC"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58271D" w:rsidRPr="006964EC" w14:paraId="2A634DE2" w14:textId="77777777" w:rsidTr="002E1250">
        <w:trPr>
          <w:cantSplit/>
          <w:trHeight w:val="353"/>
        </w:trPr>
        <w:tc>
          <w:tcPr>
            <w:tcW w:w="814" w:type="dxa"/>
            <w:vAlign w:val="center"/>
          </w:tcPr>
          <w:p w14:paraId="2117ED15" w14:textId="77777777" w:rsidR="0058271D" w:rsidRPr="006964EC" w:rsidRDefault="0058271D" w:rsidP="002E1250">
            <w:pPr>
              <w:pStyle w:val="ListParagraph"/>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52DCD8F7" w14:textId="77777777" w:rsidR="0058271D" w:rsidRPr="006964EC" w:rsidRDefault="0058271D" w:rsidP="0058271D">
            <w:pPr>
              <w:pStyle w:val="Default"/>
              <w:jc w:val="both"/>
              <w:rPr>
                <w:rFonts w:ascii="Calibri Light" w:hAnsi="Calibri Light" w:cs="Calibri Light"/>
                <w:sz w:val="22"/>
                <w:szCs w:val="22"/>
              </w:rPr>
            </w:pPr>
            <w:r w:rsidRPr="006964EC">
              <w:rPr>
                <w:rFonts w:ascii="Calibri Light" w:hAnsi="Calibri Light" w:cs="Calibri Light"/>
                <w:sz w:val="22"/>
                <w:szCs w:val="22"/>
              </w:rPr>
              <w:t xml:space="preserve">Automobilio komplektacija </w:t>
            </w:r>
          </w:p>
          <w:p w14:paraId="2DEEF69A" w14:textId="317EAA9C" w:rsidR="0058271D" w:rsidRPr="006964EC" w:rsidRDefault="0058271D" w:rsidP="00FE03F6">
            <w:pPr>
              <w:jc w:val="both"/>
              <w:rPr>
                <w:rFonts w:ascii="Calibri Light" w:hAnsi="Calibri Light" w:cs="Calibri Light"/>
                <w:sz w:val="22"/>
                <w:szCs w:val="22"/>
              </w:rPr>
            </w:pPr>
          </w:p>
        </w:tc>
        <w:tc>
          <w:tcPr>
            <w:tcW w:w="10653" w:type="dxa"/>
            <w:gridSpan w:val="3"/>
            <w:vAlign w:val="center"/>
          </w:tcPr>
          <w:p w14:paraId="7F20DA4A" w14:textId="4CFDD2CE" w:rsidR="0058271D" w:rsidRPr="006964EC" w:rsidRDefault="0058271D" w:rsidP="0058271D">
            <w:pPr>
              <w:jc w:val="both"/>
              <w:rPr>
                <w:rFonts w:ascii="Calibri Light" w:hAnsi="Calibri Light" w:cs="Calibri Light"/>
                <w:color w:val="00B0F0"/>
                <w:sz w:val="22"/>
                <w:szCs w:val="22"/>
              </w:rPr>
            </w:pPr>
            <w:r w:rsidRPr="006964EC">
              <w:rPr>
                <w:rFonts w:ascii="Calibri Light" w:hAnsi="Calibri Light" w:cs="Calibri Light"/>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00D76878" w:rsidRPr="006964EC">
              <w:rPr>
                <w:rFonts w:ascii="Calibri Light" w:hAnsi="Calibri Light" w:cs="Calibri Light"/>
                <w:sz w:val="22"/>
                <w:szCs w:val="22"/>
              </w:rPr>
              <w:t>;</w:t>
            </w:r>
            <w:r w:rsidR="00AE0E57" w:rsidRPr="006964EC">
              <w:rPr>
                <w:rFonts w:ascii="Calibri Light" w:hAnsi="Calibri Light" w:cs="Calibri Light"/>
                <w:sz w:val="22"/>
                <w:szCs w:val="22"/>
              </w:rPr>
              <w:t xml:space="preserve"> </w:t>
            </w:r>
            <w:r w:rsidR="00D76878" w:rsidRPr="006964EC">
              <w:rPr>
                <w:rFonts w:ascii="Calibri Light" w:hAnsi="Calibri Light" w:cs="Calibri Light"/>
                <w:sz w:val="22"/>
                <w:szCs w:val="22"/>
              </w:rPr>
              <w:t>Keltuvas, raktas ratams atsukti, atsarginis ratas arba kompresorius.</w:t>
            </w:r>
          </w:p>
        </w:tc>
      </w:tr>
      <w:tr w:rsidR="00875FA4" w:rsidRPr="006964EC" w14:paraId="7731C213" w14:textId="77777777" w:rsidTr="002E1250">
        <w:trPr>
          <w:cantSplit/>
          <w:trHeight w:val="1203"/>
        </w:trPr>
        <w:tc>
          <w:tcPr>
            <w:tcW w:w="814" w:type="dxa"/>
            <w:vAlign w:val="center"/>
          </w:tcPr>
          <w:p w14:paraId="3EAF9A76" w14:textId="77777777" w:rsidR="00875FA4" w:rsidRPr="006964EC" w:rsidRDefault="00875FA4" w:rsidP="002E1250">
            <w:pPr>
              <w:pStyle w:val="ListParagraph"/>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71C58605" w14:textId="54A8FABE" w:rsidR="00875FA4" w:rsidRPr="006964EC" w:rsidRDefault="00875FA4" w:rsidP="00FE03F6">
            <w:pPr>
              <w:jc w:val="both"/>
              <w:rPr>
                <w:rFonts w:ascii="Calibri Light" w:hAnsi="Calibri Light" w:cs="Calibri Light"/>
                <w:sz w:val="22"/>
                <w:szCs w:val="22"/>
              </w:rPr>
            </w:pPr>
            <w:r w:rsidRPr="006964EC">
              <w:rPr>
                <w:rFonts w:ascii="Calibri Light" w:hAnsi="Calibri Light" w:cs="Calibri Light"/>
                <w:sz w:val="22"/>
                <w:szCs w:val="22"/>
              </w:rPr>
              <w:t>Automobilio pagaminimas</w:t>
            </w:r>
          </w:p>
        </w:tc>
        <w:tc>
          <w:tcPr>
            <w:tcW w:w="3835" w:type="dxa"/>
            <w:vAlign w:val="center"/>
          </w:tcPr>
          <w:p w14:paraId="04DBA929" w14:textId="77777777" w:rsidR="00875FA4" w:rsidRPr="006964EC" w:rsidRDefault="00875FA4" w:rsidP="00875FA4">
            <w:pPr>
              <w:jc w:val="both"/>
              <w:rPr>
                <w:rFonts w:ascii="Calibri Light" w:hAnsi="Calibri Light" w:cs="Calibri Light"/>
                <w:sz w:val="22"/>
                <w:szCs w:val="22"/>
              </w:rPr>
            </w:pPr>
            <w:r w:rsidRPr="006964EC">
              <w:rPr>
                <w:rFonts w:ascii="Calibri Light" w:hAnsi="Calibri Light" w:cs="Calibri Light"/>
                <w:sz w:val="22"/>
                <w:szCs w:val="22"/>
              </w:rPr>
              <w:t>Automobilis naujas, neeksploatuotas pagamintas ne anksčiau kaip prieš 12 mėnesių iki pasiūlymo pateikimo termino pabaigos.</w:t>
            </w:r>
          </w:p>
          <w:p w14:paraId="41B34FE6" w14:textId="14F1A875" w:rsidR="00B8037B" w:rsidRPr="006964EC" w:rsidRDefault="00B8037B" w:rsidP="00875FA4">
            <w:pPr>
              <w:jc w:val="both"/>
              <w:rPr>
                <w:rFonts w:ascii="Calibri Light" w:hAnsi="Calibri Light" w:cs="Calibri Light"/>
                <w:sz w:val="22"/>
                <w:szCs w:val="22"/>
              </w:rPr>
            </w:pPr>
            <w:r w:rsidRPr="006964EC">
              <w:rPr>
                <w:rFonts w:ascii="Calibri Light" w:hAnsi="Calibri Light" w:cs="Calibri Light"/>
                <w:sz w:val="22"/>
                <w:szCs w:val="22"/>
              </w:rPr>
              <w:t>Gamintojas</w:t>
            </w:r>
            <w:r w:rsidR="00B0634D" w:rsidRPr="006964EC">
              <w:rPr>
                <w:rFonts w:ascii="Calibri Light" w:hAnsi="Calibri Light" w:cs="Calibri Light"/>
                <w:sz w:val="22"/>
                <w:szCs w:val="22"/>
              </w:rPr>
              <w:t>,</w:t>
            </w:r>
            <w:r w:rsidRPr="006964EC">
              <w:rPr>
                <w:rFonts w:ascii="Calibri Light" w:hAnsi="Calibri Light" w:cs="Calibri Light"/>
                <w:sz w:val="22"/>
                <w:szCs w:val="22"/>
              </w:rPr>
              <w:t xml:space="preserve"> tikslus modelis</w:t>
            </w:r>
            <w:r w:rsidR="00B0634D" w:rsidRPr="006964EC">
              <w:rPr>
                <w:rFonts w:ascii="Calibri Light" w:hAnsi="Calibri Light" w:cs="Calibri Light"/>
                <w:sz w:val="22"/>
                <w:szCs w:val="22"/>
              </w:rPr>
              <w:t xml:space="preserve"> ir markė</w:t>
            </w:r>
            <w:r w:rsidRPr="006964EC">
              <w:rPr>
                <w:rFonts w:ascii="Calibri Light" w:hAnsi="Calibri Light" w:cs="Calibri Light"/>
                <w:sz w:val="22"/>
                <w:szCs w:val="22"/>
              </w:rPr>
              <w:t>, kilmės šalis</w:t>
            </w:r>
          </w:p>
        </w:tc>
        <w:tc>
          <w:tcPr>
            <w:tcW w:w="3835" w:type="dxa"/>
            <w:vAlign w:val="center"/>
          </w:tcPr>
          <w:p w14:paraId="3DCFF9E2" w14:textId="77777777" w:rsidR="0054671D" w:rsidRPr="006964EC" w:rsidRDefault="0054671D" w:rsidP="0054671D">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170CFB8E" w14:textId="680480F5" w:rsidR="00875FA4" w:rsidRPr="006964EC" w:rsidRDefault="00875FA4" w:rsidP="0054671D">
            <w:pPr>
              <w:spacing w:before="120"/>
              <w:jc w:val="center"/>
              <w:rPr>
                <w:rFonts w:ascii="Calibri Light" w:eastAsia="Calibri" w:hAnsi="Calibri Light" w:cs="Calibri Light"/>
                <w:color w:val="00B0F0"/>
                <w:sz w:val="22"/>
                <w:szCs w:val="22"/>
              </w:rPr>
            </w:pPr>
          </w:p>
        </w:tc>
        <w:tc>
          <w:tcPr>
            <w:tcW w:w="2983" w:type="dxa"/>
            <w:vAlign w:val="center"/>
          </w:tcPr>
          <w:p w14:paraId="70A81BBC" w14:textId="77777777" w:rsidR="00875FA4" w:rsidRPr="006964EC" w:rsidRDefault="00875FA4" w:rsidP="00FE03F6">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681B379F" w14:textId="1C166DB0" w:rsidR="00875FA4" w:rsidRPr="006964EC" w:rsidRDefault="00875FA4" w:rsidP="00FE03F6">
            <w:pPr>
              <w:jc w:val="both"/>
              <w:rPr>
                <w:rFonts w:ascii="Calibri Light" w:hAnsi="Calibri Light" w:cs="Calibri Light"/>
                <w:color w:val="00B0F0"/>
                <w:sz w:val="22"/>
                <w:szCs w:val="22"/>
              </w:rPr>
            </w:pPr>
          </w:p>
        </w:tc>
      </w:tr>
      <w:tr w:rsidR="002E1250" w:rsidRPr="006964EC" w14:paraId="4E8BC6E9" w14:textId="77777777" w:rsidTr="002E1250">
        <w:trPr>
          <w:cantSplit/>
          <w:trHeight w:val="782"/>
        </w:trPr>
        <w:tc>
          <w:tcPr>
            <w:tcW w:w="814" w:type="dxa"/>
            <w:vAlign w:val="center"/>
          </w:tcPr>
          <w:p w14:paraId="7EDCFDF2" w14:textId="77777777" w:rsidR="002E1250" w:rsidRPr="006964EC" w:rsidRDefault="002E1250" w:rsidP="002E1250">
            <w:pPr>
              <w:pStyle w:val="ListParagraph"/>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4DBC6AB4" w14:textId="77777777" w:rsidR="002E1250" w:rsidRDefault="002E1250" w:rsidP="00055DC3">
            <w:pPr>
              <w:jc w:val="both"/>
              <w:rPr>
                <w:rFonts w:ascii="Calibri Light" w:hAnsi="Calibri Light" w:cs="Calibri Light"/>
                <w:sz w:val="22"/>
                <w:szCs w:val="22"/>
              </w:rPr>
            </w:pPr>
            <w:r w:rsidRPr="006964EC">
              <w:rPr>
                <w:rFonts w:ascii="Calibri Light" w:hAnsi="Calibri Light" w:cs="Calibri Light"/>
                <w:sz w:val="22"/>
                <w:szCs w:val="22"/>
              </w:rPr>
              <w:t>Automobilio pristatymo terminas</w:t>
            </w:r>
          </w:p>
          <w:p w14:paraId="7F071F07" w14:textId="7A8BF965" w:rsidR="0033556F" w:rsidRPr="006964EC" w:rsidRDefault="0033556F" w:rsidP="00055DC3">
            <w:pPr>
              <w:jc w:val="both"/>
              <w:rPr>
                <w:rFonts w:ascii="Calibri Light" w:hAnsi="Calibri Light" w:cs="Calibri Light"/>
                <w:sz w:val="22"/>
                <w:szCs w:val="22"/>
              </w:rPr>
            </w:pPr>
            <w:r>
              <w:rPr>
                <w:rFonts w:ascii="Calibri Light" w:hAnsi="Calibri Light" w:cs="Calibri Light"/>
                <w:sz w:val="22"/>
                <w:szCs w:val="22"/>
              </w:rPr>
              <w:t>Ekonominio naudingumo vertinimo kriterijus PT</w:t>
            </w:r>
          </w:p>
        </w:tc>
        <w:tc>
          <w:tcPr>
            <w:tcW w:w="3835" w:type="dxa"/>
            <w:vAlign w:val="center"/>
          </w:tcPr>
          <w:p w14:paraId="4F3E41F5" w14:textId="59A3822F" w:rsidR="002E1250" w:rsidRPr="006964EC" w:rsidRDefault="002E1250" w:rsidP="00055DC3">
            <w:pPr>
              <w:rPr>
                <w:rFonts w:ascii="Calibri Light" w:hAnsi="Calibri Light" w:cs="Calibri Light"/>
                <w:sz w:val="22"/>
                <w:szCs w:val="22"/>
              </w:rPr>
            </w:pPr>
            <w:r w:rsidRPr="006964EC">
              <w:rPr>
                <w:rFonts w:ascii="Calibri Light" w:hAnsi="Calibri Light" w:cs="Calibri Light"/>
                <w:sz w:val="22"/>
                <w:szCs w:val="22"/>
              </w:rPr>
              <w:t xml:space="preserve">Per </w:t>
            </w:r>
            <w:r w:rsidR="00C92759">
              <w:rPr>
                <w:rFonts w:ascii="Calibri Light" w:hAnsi="Calibri Light" w:cs="Calibri Light"/>
                <w:sz w:val="22"/>
                <w:szCs w:val="22"/>
              </w:rPr>
              <w:t>30 k. d.</w:t>
            </w:r>
            <w:r w:rsidRPr="006964EC">
              <w:rPr>
                <w:rFonts w:ascii="Calibri Light" w:hAnsi="Calibri Light" w:cs="Calibri Light"/>
                <w:sz w:val="22"/>
                <w:szCs w:val="22"/>
              </w:rPr>
              <w:t xml:space="preserve"> nuo sutarties įsigaliojimo</w:t>
            </w:r>
          </w:p>
        </w:tc>
        <w:tc>
          <w:tcPr>
            <w:tcW w:w="3835" w:type="dxa"/>
            <w:vAlign w:val="center"/>
          </w:tcPr>
          <w:p w14:paraId="288274D1" w14:textId="7365DDFD" w:rsidR="002E1250" w:rsidRPr="006964EC" w:rsidRDefault="002E125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22753BEE" w14:textId="77777777" w:rsidR="002E1250" w:rsidRPr="006964EC" w:rsidRDefault="002E1250" w:rsidP="00030E30">
            <w:pPr>
              <w:spacing w:before="120"/>
              <w:jc w:val="center"/>
              <w:rPr>
                <w:rFonts w:ascii="Calibri Light" w:hAnsi="Calibri Light" w:cs="Calibri Light"/>
                <w:color w:val="00B0F0"/>
                <w:sz w:val="22"/>
                <w:szCs w:val="22"/>
              </w:rPr>
            </w:pPr>
          </w:p>
        </w:tc>
        <w:tc>
          <w:tcPr>
            <w:tcW w:w="2983" w:type="dxa"/>
            <w:vAlign w:val="center"/>
          </w:tcPr>
          <w:p w14:paraId="6E993E79" w14:textId="0EBA5617" w:rsidR="002E1250" w:rsidRPr="006964EC" w:rsidRDefault="002E1250" w:rsidP="002E125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 xml:space="preserve">Pateikto dokumento pavadinimas _______ ir psl. </w:t>
            </w:r>
          </w:p>
          <w:p w14:paraId="0688F0D5" w14:textId="0EB105BF" w:rsidR="002E1250" w:rsidRPr="006964EC" w:rsidRDefault="002E1250" w:rsidP="00055DC3">
            <w:pPr>
              <w:jc w:val="both"/>
              <w:rPr>
                <w:rFonts w:ascii="Calibri Light" w:hAnsi="Calibri Light" w:cs="Calibri Light"/>
                <w:color w:val="00B0F0"/>
                <w:sz w:val="22"/>
                <w:szCs w:val="22"/>
              </w:rPr>
            </w:pPr>
          </w:p>
        </w:tc>
      </w:tr>
      <w:tr w:rsidR="002E1250" w:rsidRPr="006964EC" w14:paraId="16D68D07" w14:textId="77777777" w:rsidTr="002E1250">
        <w:trPr>
          <w:cantSplit/>
          <w:trHeight w:val="495"/>
        </w:trPr>
        <w:tc>
          <w:tcPr>
            <w:tcW w:w="814" w:type="dxa"/>
            <w:tcBorders>
              <w:bottom w:val="single" w:sz="4" w:space="0" w:color="auto"/>
            </w:tcBorders>
            <w:vAlign w:val="center"/>
          </w:tcPr>
          <w:p w14:paraId="088AE7BE" w14:textId="77777777" w:rsidR="002E1250" w:rsidRPr="006964EC" w:rsidRDefault="002E1250" w:rsidP="002E1250">
            <w:pPr>
              <w:pStyle w:val="ListParagraph"/>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tcBorders>
              <w:bottom w:val="single" w:sz="4" w:space="0" w:color="auto"/>
            </w:tcBorders>
            <w:vAlign w:val="center"/>
          </w:tcPr>
          <w:p w14:paraId="53E9230A" w14:textId="5A5B496B" w:rsidR="002E1250" w:rsidRPr="006964EC" w:rsidRDefault="002E1250" w:rsidP="002E1250">
            <w:pPr>
              <w:jc w:val="both"/>
              <w:rPr>
                <w:rFonts w:ascii="Calibri Light" w:hAnsi="Calibri Light" w:cs="Calibri Light"/>
                <w:sz w:val="22"/>
                <w:szCs w:val="22"/>
              </w:rPr>
            </w:pPr>
            <w:r w:rsidRPr="006964EC">
              <w:rPr>
                <w:rFonts w:ascii="Calibri Light" w:eastAsia="Arial Unicode MS" w:hAnsi="Calibri Light" w:cs="Calibri Light"/>
                <w:sz w:val="22"/>
                <w:szCs w:val="22"/>
                <w:bdr w:val="nil"/>
              </w:rPr>
              <w:t xml:space="preserve">Automobilio rūšis </w:t>
            </w:r>
          </w:p>
        </w:tc>
        <w:tc>
          <w:tcPr>
            <w:tcW w:w="3835" w:type="dxa"/>
            <w:vAlign w:val="center"/>
          </w:tcPr>
          <w:p w14:paraId="0BB92F61" w14:textId="77777777" w:rsidR="00B8037B" w:rsidRPr="006964EC" w:rsidRDefault="002E1250" w:rsidP="002E1250">
            <w:pPr>
              <w:jc w:val="both"/>
              <w:rPr>
                <w:rFonts w:ascii="Calibri Light" w:hAnsi="Calibri Light" w:cs="Calibri Light"/>
                <w:sz w:val="22"/>
                <w:szCs w:val="22"/>
              </w:rPr>
            </w:pPr>
            <w:r w:rsidRPr="006964EC">
              <w:rPr>
                <w:rFonts w:ascii="Calibri Light" w:hAnsi="Calibri Light" w:cs="Calibri Light"/>
                <w:sz w:val="22"/>
                <w:szCs w:val="22"/>
              </w:rPr>
              <w:t>Lengvasis automobilis iki 3,5 t bendrosios masės  M1 kategorija.</w:t>
            </w:r>
          </w:p>
          <w:p w14:paraId="31F20742" w14:textId="29C302FE" w:rsidR="002E1250" w:rsidRPr="006964EC" w:rsidRDefault="002E1250" w:rsidP="002E1250">
            <w:pPr>
              <w:jc w:val="both"/>
              <w:rPr>
                <w:rFonts w:ascii="Calibri Light" w:hAnsi="Calibri Light" w:cs="Calibri Light"/>
                <w:sz w:val="22"/>
                <w:szCs w:val="22"/>
              </w:rPr>
            </w:pPr>
          </w:p>
        </w:tc>
        <w:tc>
          <w:tcPr>
            <w:tcW w:w="3835" w:type="dxa"/>
            <w:vAlign w:val="center"/>
          </w:tcPr>
          <w:p w14:paraId="4C09BC6E" w14:textId="2602191E" w:rsidR="002E1250" w:rsidRPr="006964EC" w:rsidRDefault="002E125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2D0D338A" w14:textId="77777777" w:rsidR="002E1250" w:rsidRPr="006964EC" w:rsidRDefault="002E1250" w:rsidP="00030E30">
            <w:pPr>
              <w:spacing w:before="120"/>
              <w:jc w:val="center"/>
              <w:rPr>
                <w:rFonts w:ascii="Calibri Light" w:hAnsi="Calibri Light" w:cs="Calibri Light"/>
                <w:color w:val="00B0F0"/>
                <w:sz w:val="22"/>
                <w:szCs w:val="22"/>
              </w:rPr>
            </w:pPr>
          </w:p>
        </w:tc>
        <w:tc>
          <w:tcPr>
            <w:tcW w:w="2983" w:type="dxa"/>
            <w:vAlign w:val="center"/>
          </w:tcPr>
          <w:p w14:paraId="6E7EF053" w14:textId="2C8E98F6" w:rsidR="002E1250" w:rsidRPr="006964EC" w:rsidRDefault="002E1250"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5241D2D1" w14:textId="77777777" w:rsidTr="00B8037B">
        <w:trPr>
          <w:cantSplit/>
          <w:trHeight w:val="1028"/>
        </w:trPr>
        <w:tc>
          <w:tcPr>
            <w:tcW w:w="814" w:type="dxa"/>
            <w:vAlign w:val="center"/>
          </w:tcPr>
          <w:p w14:paraId="2ED320DE" w14:textId="77777777" w:rsidR="00B8037B" w:rsidRPr="006964EC" w:rsidRDefault="00B8037B" w:rsidP="00CE7477">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4A0C0D8" w14:textId="363D3E6C" w:rsidR="00B8037B" w:rsidRPr="006964EC" w:rsidRDefault="00C92759" w:rsidP="00CE7477">
            <w:pPr>
              <w:jc w:val="both"/>
              <w:rPr>
                <w:rFonts w:ascii="Calibri Light" w:hAnsi="Calibri Light" w:cs="Calibri Light"/>
                <w:sz w:val="22"/>
                <w:szCs w:val="22"/>
              </w:rPr>
            </w:pPr>
            <w:r>
              <w:rPr>
                <w:rFonts w:ascii="Calibri Light" w:hAnsi="Calibri Light" w:cs="Calibri Light"/>
                <w:sz w:val="22"/>
                <w:szCs w:val="22"/>
              </w:rPr>
              <w:t>Automobilio tipas</w:t>
            </w:r>
          </w:p>
        </w:tc>
        <w:tc>
          <w:tcPr>
            <w:tcW w:w="3835" w:type="dxa"/>
            <w:vAlign w:val="center"/>
          </w:tcPr>
          <w:p w14:paraId="56131F02" w14:textId="40301FE8" w:rsidR="00B8037B" w:rsidRPr="006964EC" w:rsidRDefault="00C92759" w:rsidP="00CE7477">
            <w:pPr>
              <w:rPr>
                <w:rFonts w:ascii="Calibri Light" w:hAnsi="Calibri Light" w:cs="Calibri Light"/>
                <w:sz w:val="22"/>
                <w:szCs w:val="22"/>
              </w:rPr>
            </w:pPr>
            <w:r>
              <w:rPr>
                <w:rFonts w:ascii="Calibri Light" w:hAnsi="Calibri Light" w:cs="Calibri Light"/>
                <w:sz w:val="22"/>
                <w:szCs w:val="22"/>
              </w:rPr>
              <w:t>Sedanas</w:t>
            </w:r>
          </w:p>
        </w:tc>
        <w:tc>
          <w:tcPr>
            <w:tcW w:w="3835" w:type="dxa"/>
            <w:vAlign w:val="center"/>
          </w:tcPr>
          <w:p w14:paraId="1BDDBC5C" w14:textId="3A50C022"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36996D9D" w14:textId="77777777" w:rsidR="00B8037B" w:rsidRPr="006964EC" w:rsidRDefault="00B8037B" w:rsidP="00B8037B">
            <w:pPr>
              <w:spacing w:before="120"/>
              <w:rPr>
                <w:rFonts w:ascii="Calibri Light" w:hAnsi="Calibri Light" w:cs="Calibri Light"/>
                <w:color w:val="00B0F0"/>
                <w:sz w:val="22"/>
                <w:szCs w:val="22"/>
              </w:rPr>
            </w:pPr>
          </w:p>
        </w:tc>
        <w:tc>
          <w:tcPr>
            <w:tcW w:w="2983" w:type="dxa"/>
            <w:vAlign w:val="center"/>
          </w:tcPr>
          <w:p w14:paraId="370EEA5D" w14:textId="58021A08" w:rsidR="00B8037B" w:rsidRPr="006964EC" w:rsidRDefault="00D76878"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6DC76BB9" w14:textId="77777777" w:rsidTr="00B8037B">
        <w:trPr>
          <w:cantSplit/>
          <w:trHeight w:val="958"/>
        </w:trPr>
        <w:tc>
          <w:tcPr>
            <w:tcW w:w="814" w:type="dxa"/>
            <w:vAlign w:val="center"/>
          </w:tcPr>
          <w:p w14:paraId="18A0B20E" w14:textId="77777777" w:rsidR="00B8037B" w:rsidRPr="006964EC" w:rsidRDefault="00B8037B" w:rsidP="00CE7477">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7DB7570" w14:textId="345F6F9D" w:rsidR="00B8037B"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Mažiausias keleivių skaičius (su vairuotoju) be papildomai įrengiamų vietų</w:t>
            </w:r>
          </w:p>
        </w:tc>
        <w:tc>
          <w:tcPr>
            <w:tcW w:w="3835" w:type="dxa"/>
            <w:vAlign w:val="center"/>
          </w:tcPr>
          <w:p w14:paraId="693525EC" w14:textId="04534851" w:rsidR="00B8037B" w:rsidRPr="006964EC" w:rsidRDefault="00933D63" w:rsidP="00933D63">
            <w:pPr>
              <w:jc w:val="center"/>
              <w:rPr>
                <w:rFonts w:ascii="Calibri Light" w:hAnsi="Calibri Light" w:cs="Calibri Light"/>
                <w:sz w:val="22"/>
                <w:szCs w:val="22"/>
              </w:rPr>
            </w:pPr>
            <w:r w:rsidRPr="006964EC">
              <w:rPr>
                <w:rFonts w:ascii="Calibri Light" w:hAnsi="Calibri Light" w:cs="Calibri Light"/>
                <w:sz w:val="22"/>
                <w:szCs w:val="22"/>
              </w:rPr>
              <w:t>5</w:t>
            </w:r>
          </w:p>
        </w:tc>
        <w:tc>
          <w:tcPr>
            <w:tcW w:w="3835" w:type="dxa"/>
            <w:vAlign w:val="center"/>
          </w:tcPr>
          <w:p w14:paraId="6CA16C9D" w14:textId="68DA6EAD"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36FCBF94"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vAlign w:val="center"/>
          </w:tcPr>
          <w:p w14:paraId="2A0EB68A" w14:textId="77777777" w:rsidR="00B8037B" w:rsidRPr="006964EC" w:rsidRDefault="00B8037B"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194E5960" w14:textId="572142D4" w:rsidR="00B8037B" w:rsidRPr="006964EC" w:rsidRDefault="00B8037B" w:rsidP="00CE7477">
            <w:pPr>
              <w:jc w:val="both"/>
              <w:rPr>
                <w:rFonts w:ascii="Calibri Light" w:hAnsi="Calibri Light" w:cs="Calibri Light"/>
                <w:color w:val="00B0F0"/>
                <w:sz w:val="22"/>
                <w:szCs w:val="22"/>
              </w:rPr>
            </w:pPr>
          </w:p>
        </w:tc>
      </w:tr>
      <w:tr w:rsidR="00933D63" w:rsidRPr="006964EC" w14:paraId="26602796" w14:textId="77777777" w:rsidTr="00B8037B">
        <w:trPr>
          <w:cantSplit/>
          <w:trHeight w:val="958"/>
        </w:trPr>
        <w:tc>
          <w:tcPr>
            <w:tcW w:w="814" w:type="dxa"/>
            <w:vAlign w:val="center"/>
          </w:tcPr>
          <w:p w14:paraId="6F02CFA8" w14:textId="77777777" w:rsidR="00933D63" w:rsidRPr="006964EC" w:rsidRDefault="00933D63" w:rsidP="00CE7477">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9E5536B" w14:textId="26AF89E8" w:rsidR="00933D63"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Durelių skaičius</w:t>
            </w:r>
          </w:p>
        </w:tc>
        <w:tc>
          <w:tcPr>
            <w:tcW w:w="3835" w:type="dxa"/>
            <w:vAlign w:val="center"/>
          </w:tcPr>
          <w:p w14:paraId="4DBE2595" w14:textId="374A45AD" w:rsidR="00933D63" w:rsidRPr="006964EC" w:rsidRDefault="00933D63" w:rsidP="00933D63">
            <w:pPr>
              <w:jc w:val="center"/>
              <w:rPr>
                <w:rFonts w:ascii="Calibri Light" w:hAnsi="Calibri Light" w:cs="Calibri Light"/>
                <w:sz w:val="22"/>
                <w:szCs w:val="22"/>
              </w:rPr>
            </w:pPr>
            <w:r w:rsidRPr="006964EC">
              <w:rPr>
                <w:rFonts w:ascii="Calibri Light" w:hAnsi="Calibri Light" w:cs="Calibri Light"/>
                <w:sz w:val="22"/>
                <w:szCs w:val="22"/>
              </w:rPr>
              <w:t>5</w:t>
            </w:r>
          </w:p>
        </w:tc>
        <w:tc>
          <w:tcPr>
            <w:tcW w:w="3835" w:type="dxa"/>
            <w:vAlign w:val="center"/>
          </w:tcPr>
          <w:p w14:paraId="12B4ACAF" w14:textId="1ED4D62A" w:rsidR="00933D63" w:rsidRPr="006964EC" w:rsidRDefault="00933D63"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vAlign w:val="center"/>
          </w:tcPr>
          <w:p w14:paraId="38516A1A" w14:textId="3732501D" w:rsidR="00933D63" w:rsidRPr="006964EC" w:rsidRDefault="00933D63"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447C8F6A" w14:textId="77777777" w:rsidTr="00B8037B">
        <w:trPr>
          <w:cantSplit/>
          <w:trHeight w:val="1016"/>
        </w:trPr>
        <w:tc>
          <w:tcPr>
            <w:tcW w:w="814" w:type="dxa"/>
            <w:vAlign w:val="center"/>
          </w:tcPr>
          <w:p w14:paraId="6745F3E2" w14:textId="77777777" w:rsidR="00B8037B" w:rsidRPr="006964EC" w:rsidRDefault="00B8037B" w:rsidP="00CE7477">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1AA119A" w14:textId="68529EF5" w:rsidR="00B8037B"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Kėbulo spalva</w:t>
            </w:r>
          </w:p>
        </w:tc>
        <w:tc>
          <w:tcPr>
            <w:tcW w:w="3835" w:type="dxa"/>
            <w:vAlign w:val="center"/>
          </w:tcPr>
          <w:p w14:paraId="7471F505" w14:textId="3F7376E6" w:rsidR="00B8037B" w:rsidRPr="006964EC" w:rsidRDefault="00EF3662" w:rsidP="00CE7477">
            <w:pPr>
              <w:rPr>
                <w:rFonts w:ascii="Calibri Light" w:hAnsi="Calibri Light" w:cs="Calibri Light"/>
                <w:sz w:val="22"/>
                <w:szCs w:val="22"/>
              </w:rPr>
            </w:pPr>
            <w:r>
              <w:rPr>
                <w:rFonts w:ascii="Calibri Light" w:hAnsi="Calibri Light" w:cs="Calibri Light"/>
                <w:sz w:val="22"/>
                <w:szCs w:val="22"/>
              </w:rPr>
              <w:t>T</w:t>
            </w:r>
            <w:r w:rsidR="00933D63" w:rsidRPr="006964EC">
              <w:rPr>
                <w:rFonts w:ascii="Calibri Light" w:hAnsi="Calibri Light" w:cs="Calibri Light"/>
                <w:sz w:val="22"/>
                <w:szCs w:val="22"/>
              </w:rPr>
              <w:t xml:space="preserve">amsiai mėlyna arba </w:t>
            </w:r>
            <w:r>
              <w:rPr>
                <w:rFonts w:ascii="Calibri Light" w:hAnsi="Calibri Light" w:cs="Calibri Light"/>
                <w:sz w:val="22"/>
                <w:szCs w:val="22"/>
              </w:rPr>
              <w:t>balta</w:t>
            </w:r>
          </w:p>
        </w:tc>
        <w:tc>
          <w:tcPr>
            <w:tcW w:w="3835" w:type="dxa"/>
            <w:vAlign w:val="center"/>
          </w:tcPr>
          <w:p w14:paraId="3CE7C2A5" w14:textId="6628D1A3"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52D1A3DF"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vAlign w:val="center"/>
          </w:tcPr>
          <w:p w14:paraId="1FA978E6" w14:textId="77777777" w:rsidR="00B8037B" w:rsidRPr="006964EC" w:rsidRDefault="00B8037B"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4F888C56" w14:textId="524B61A6" w:rsidR="00B8037B" w:rsidRPr="006964EC" w:rsidRDefault="00B8037B" w:rsidP="00CE7477">
            <w:pPr>
              <w:jc w:val="both"/>
              <w:rPr>
                <w:rFonts w:ascii="Calibri Light" w:hAnsi="Calibri Light" w:cs="Calibri Light"/>
                <w:color w:val="00B0F0"/>
                <w:sz w:val="22"/>
                <w:szCs w:val="22"/>
              </w:rPr>
            </w:pPr>
          </w:p>
        </w:tc>
      </w:tr>
      <w:tr w:rsidR="00B8037B" w:rsidRPr="006964EC" w14:paraId="09C59499" w14:textId="77777777" w:rsidTr="003D37EC">
        <w:trPr>
          <w:cantSplit/>
          <w:trHeight w:val="495"/>
        </w:trPr>
        <w:tc>
          <w:tcPr>
            <w:tcW w:w="814" w:type="dxa"/>
            <w:vAlign w:val="center"/>
          </w:tcPr>
          <w:p w14:paraId="7EF75B6B" w14:textId="77777777" w:rsidR="00B8037B" w:rsidRPr="006964EC" w:rsidRDefault="00B8037B"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27B0437" w14:textId="66310603" w:rsidR="00B8037B" w:rsidRPr="006964EC" w:rsidRDefault="00933D63"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 xml:space="preserve">Variklio galia </w:t>
            </w:r>
            <w:r w:rsidR="003B2DCC" w:rsidRPr="006964EC">
              <w:rPr>
                <w:rFonts w:ascii="Calibri Light" w:hAnsi="Calibri Light" w:cs="Calibri Light"/>
                <w:sz w:val="22"/>
                <w:szCs w:val="22"/>
                <w:lang w:eastAsia="lt-LT"/>
              </w:rPr>
              <w:t>KW</w:t>
            </w:r>
          </w:p>
        </w:tc>
        <w:tc>
          <w:tcPr>
            <w:tcW w:w="3835" w:type="dxa"/>
            <w:vAlign w:val="center"/>
          </w:tcPr>
          <w:p w14:paraId="745DA4FE" w14:textId="6687DD1F" w:rsidR="00B8037B" w:rsidRPr="006964EC" w:rsidRDefault="00933D63" w:rsidP="00974784">
            <w:pPr>
              <w:rPr>
                <w:rFonts w:ascii="Calibri Light" w:hAnsi="Calibri Light" w:cs="Calibri Light"/>
                <w:sz w:val="22"/>
                <w:szCs w:val="22"/>
              </w:rPr>
            </w:pPr>
            <w:r w:rsidRPr="006964EC">
              <w:rPr>
                <w:rFonts w:ascii="Calibri Light" w:hAnsi="Calibri Light" w:cs="Calibri Light"/>
                <w:sz w:val="22"/>
                <w:szCs w:val="22"/>
              </w:rPr>
              <w:t xml:space="preserve"> Ne mažiau 140 KW</w:t>
            </w:r>
          </w:p>
        </w:tc>
        <w:tc>
          <w:tcPr>
            <w:tcW w:w="3835" w:type="dxa"/>
            <w:tcBorders>
              <w:right w:val="single" w:sz="4" w:space="0" w:color="auto"/>
            </w:tcBorders>
            <w:vAlign w:val="center"/>
          </w:tcPr>
          <w:p w14:paraId="7F43F546" w14:textId="46FF45E3"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478F9D95"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tcBorders>
              <w:left w:val="single" w:sz="4" w:space="0" w:color="auto"/>
            </w:tcBorders>
            <w:vAlign w:val="center"/>
          </w:tcPr>
          <w:p w14:paraId="6B9D39F6" w14:textId="6D2573EA" w:rsidR="00B8037B" w:rsidRPr="006964EC" w:rsidRDefault="00B8037B"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0634D" w:rsidRPr="006964EC" w14:paraId="74D6FD85" w14:textId="77777777" w:rsidTr="003D37EC">
        <w:trPr>
          <w:cantSplit/>
          <w:trHeight w:val="495"/>
        </w:trPr>
        <w:tc>
          <w:tcPr>
            <w:tcW w:w="814" w:type="dxa"/>
            <w:vAlign w:val="center"/>
          </w:tcPr>
          <w:p w14:paraId="70EE0FCD" w14:textId="77777777" w:rsidR="00B0634D" w:rsidRPr="006964EC" w:rsidRDefault="00B0634D"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7E112CC" w14:textId="0D49EBE2" w:rsidR="00B0634D" w:rsidRPr="006964EC" w:rsidRDefault="008A708B" w:rsidP="00974784">
            <w:pPr>
              <w:jc w:val="both"/>
              <w:rPr>
                <w:rFonts w:ascii="Calibri Light" w:hAnsi="Calibri Light" w:cs="Calibri Light"/>
                <w:color w:val="FF0000"/>
                <w:sz w:val="22"/>
                <w:szCs w:val="22"/>
                <w:lang w:eastAsia="lt-LT"/>
              </w:rPr>
            </w:pPr>
            <w:r w:rsidRPr="006964EC">
              <w:rPr>
                <w:rFonts w:ascii="Calibri Light" w:hAnsi="Calibri Light" w:cs="Calibri Light"/>
                <w:sz w:val="22"/>
                <w:szCs w:val="22"/>
                <w:lang w:eastAsia="lt-LT"/>
              </w:rPr>
              <w:t xml:space="preserve">Transmisijos tipas </w:t>
            </w:r>
          </w:p>
        </w:tc>
        <w:tc>
          <w:tcPr>
            <w:tcW w:w="3835" w:type="dxa"/>
            <w:vAlign w:val="center"/>
          </w:tcPr>
          <w:p w14:paraId="109B0889" w14:textId="3FD150F0" w:rsidR="00B0634D" w:rsidRPr="007B113E" w:rsidRDefault="006D3D70" w:rsidP="00030E30">
            <w:pPr>
              <w:jc w:val="both"/>
              <w:rPr>
                <w:rFonts w:ascii="Calibri Light" w:hAnsi="Calibri Light" w:cs="Calibri Light"/>
                <w:color w:val="FF0000"/>
                <w:sz w:val="22"/>
                <w:szCs w:val="22"/>
              </w:rPr>
            </w:pPr>
            <w:r w:rsidRPr="007B113E">
              <w:rPr>
                <w:rFonts w:ascii="Calibri Light" w:hAnsi="Calibri Light" w:cs="Calibri Light"/>
                <w:sz w:val="22"/>
                <w:szCs w:val="22"/>
              </w:rPr>
              <w:t xml:space="preserve">Priekiniai </w:t>
            </w:r>
            <w:r w:rsidR="008A708B" w:rsidRPr="007B113E">
              <w:rPr>
                <w:rFonts w:ascii="Calibri Light" w:hAnsi="Calibri Light" w:cs="Calibri Light"/>
                <w:sz w:val="22"/>
                <w:szCs w:val="22"/>
              </w:rPr>
              <w:t xml:space="preserve">varomi ratai </w:t>
            </w:r>
            <w:r w:rsidR="00C92759" w:rsidRPr="00F37052">
              <w:rPr>
                <w:rFonts w:ascii="Calibri Light" w:hAnsi="Calibri Light" w:cs="Calibri Light"/>
                <w:sz w:val="24"/>
                <w:szCs w:val="24"/>
                <w:lang w:val="pt-PT"/>
              </w:rPr>
              <w:t>arba visais keturias ratais varomas automobilis.</w:t>
            </w:r>
          </w:p>
        </w:tc>
        <w:tc>
          <w:tcPr>
            <w:tcW w:w="3835" w:type="dxa"/>
            <w:tcBorders>
              <w:right w:val="single" w:sz="4" w:space="0" w:color="auto"/>
            </w:tcBorders>
            <w:vAlign w:val="center"/>
          </w:tcPr>
          <w:p w14:paraId="26A31CF4" w14:textId="4A28EFFA" w:rsidR="00B0634D" w:rsidRPr="006964EC" w:rsidRDefault="00AA6388"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5A9A846C" w14:textId="767DFA69" w:rsidR="00B0634D" w:rsidRPr="006964EC" w:rsidRDefault="00AA6388"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64EE4640" w14:textId="77777777" w:rsidTr="003D37EC">
        <w:trPr>
          <w:cantSplit/>
          <w:trHeight w:val="495"/>
        </w:trPr>
        <w:tc>
          <w:tcPr>
            <w:tcW w:w="814" w:type="dxa"/>
            <w:vAlign w:val="center"/>
          </w:tcPr>
          <w:p w14:paraId="57E8EC8A" w14:textId="77777777" w:rsidR="003D37EC" w:rsidRPr="006964EC" w:rsidRDefault="003D37EC"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1DC7598E" w14:textId="31553224" w:rsidR="003D37EC" w:rsidRPr="006964EC" w:rsidRDefault="00933D63"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Transmisij</w:t>
            </w:r>
            <w:r w:rsidR="008A708B" w:rsidRPr="006964EC">
              <w:rPr>
                <w:rFonts w:ascii="Calibri Light" w:hAnsi="Calibri Light" w:cs="Calibri Light"/>
                <w:sz w:val="22"/>
                <w:szCs w:val="22"/>
                <w:lang w:eastAsia="lt-LT"/>
              </w:rPr>
              <w:t>a</w:t>
            </w:r>
          </w:p>
        </w:tc>
        <w:tc>
          <w:tcPr>
            <w:tcW w:w="3835" w:type="dxa"/>
            <w:vAlign w:val="center"/>
          </w:tcPr>
          <w:p w14:paraId="03C353E3" w14:textId="3DF2C1B8" w:rsidR="003D37EC" w:rsidRPr="006964EC" w:rsidRDefault="00933D63" w:rsidP="00974784">
            <w:pPr>
              <w:rPr>
                <w:rFonts w:ascii="Calibri Light" w:hAnsi="Calibri Light" w:cs="Calibri Light"/>
                <w:sz w:val="22"/>
                <w:szCs w:val="22"/>
              </w:rPr>
            </w:pPr>
            <w:r w:rsidRPr="006964EC">
              <w:rPr>
                <w:rFonts w:ascii="Calibri Light" w:hAnsi="Calibri Light" w:cs="Calibri Light"/>
                <w:sz w:val="22"/>
                <w:szCs w:val="22"/>
              </w:rPr>
              <w:t>Automatinė</w:t>
            </w:r>
          </w:p>
        </w:tc>
        <w:tc>
          <w:tcPr>
            <w:tcW w:w="3835" w:type="dxa"/>
            <w:tcBorders>
              <w:right w:val="single" w:sz="4" w:space="0" w:color="auto"/>
            </w:tcBorders>
            <w:vAlign w:val="center"/>
          </w:tcPr>
          <w:p w14:paraId="61D15E26" w14:textId="2F421F9B" w:rsidR="003D37EC" w:rsidRPr="006964EC" w:rsidRDefault="00933D63"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7775E0E3" w14:textId="1F06D4B1" w:rsidR="00933D63" w:rsidRPr="006964EC" w:rsidRDefault="00933D63" w:rsidP="00030E30">
            <w:pPr>
              <w:spacing w:before="120"/>
              <w:jc w:val="center"/>
              <w:rPr>
                <w:rFonts w:ascii="Calibri Light" w:hAnsi="Calibri Light" w:cs="Calibri Light"/>
                <w:color w:val="00B0F0"/>
                <w:sz w:val="22"/>
                <w:szCs w:val="22"/>
              </w:rPr>
            </w:pPr>
          </w:p>
        </w:tc>
        <w:tc>
          <w:tcPr>
            <w:tcW w:w="2983" w:type="dxa"/>
            <w:tcBorders>
              <w:left w:val="single" w:sz="4" w:space="0" w:color="auto"/>
            </w:tcBorders>
            <w:vAlign w:val="center"/>
          </w:tcPr>
          <w:p w14:paraId="004151DD" w14:textId="5C45335E" w:rsidR="003D37EC" w:rsidRPr="006964EC" w:rsidRDefault="00933D63"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26212F95" w14:textId="77777777" w:rsidTr="003D37EC">
        <w:trPr>
          <w:cantSplit/>
          <w:trHeight w:val="495"/>
        </w:trPr>
        <w:tc>
          <w:tcPr>
            <w:tcW w:w="814" w:type="dxa"/>
            <w:vAlign w:val="center"/>
          </w:tcPr>
          <w:p w14:paraId="240A0395" w14:textId="77777777" w:rsidR="003D37EC" w:rsidRPr="006964EC" w:rsidRDefault="003D37EC"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2F38366F" w14:textId="4FEA5ECC" w:rsidR="003D37EC" w:rsidRPr="006964EC" w:rsidRDefault="000033A7"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Kuro tipas</w:t>
            </w:r>
          </w:p>
        </w:tc>
        <w:tc>
          <w:tcPr>
            <w:tcW w:w="3835" w:type="dxa"/>
            <w:vAlign w:val="center"/>
          </w:tcPr>
          <w:p w14:paraId="199D7E49" w14:textId="77777777" w:rsidR="003D37EC" w:rsidRPr="006964EC" w:rsidRDefault="000033A7" w:rsidP="006E2540">
            <w:pPr>
              <w:jc w:val="both"/>
              <w:rPr>
                <w:rFonts w:ascii="Calibri Light" w:hAnsi="Calibri Light" w:cs="Calibri Light"/>
                <w:sz w:val="22"/>
                <w:szCs w:val="22"/>
              </w:rPr>
            </w:pPr>
            <w:r w:rsidRPr="006964EC">
              <w:rPr>
                <w:rFonts w:ascii="Calibri Light" w:hAnsi="Calibri Light" w:cs="Calibri Light"/>
                <w:sz w:val="22"/>
                <w:szCs w:val="22"/>
              </w:rPr>
              <w:t>Įkraunamas hibridas su benzininiu varikliu.</w:t>
            </w:r>
          </w:p>
          <w:p w14:paraId="1A8D08DB" w14:textId="3AE27466" w:rsidR="005408DD" w:rsidRPr="006964EC" w:rsidRDefault="005408DD" w:rsidP="006E2540">
            <w:pPr>
              <w:jc w:val="both"/>
              <w:rPr>
                <w:rFonts w:ascii="Calibri Light" w:hAnsi="Calibri Light" w:cs="Calibri Light"/>
                <w:sz w:val="22"/>
                <w:szCs w:val="22"/>
              </w:rPr>
            </w:pPr>
            <w:r w:rsidRPr="00C6234C">
              <w:rPr>
                <w:rFonts w:ascii="Calibri Light" w:hAnsi="Calibri Light" w:cs="Calibri Light"/>
                <w:sz w:val="22"/>
                <w:szCs w:val="22"/>
              </w:rPr>
              <w:t>Važiavimo nuotolis elektra</w:t>
            </w:r>
            <w:r w:rsidR="0011486A" w:rsidRPr="00C6234C">
              <w:rPr>
                <w:rFonts w:ascii="Calibri Light" w:hAnsi="Calibri Light" w:cs="Calibri Light"/>
                <w:sz w:val="22"/>
                <w:szCs w:val="22"/>
              </w:rPr>
              <w:t>,</w:t>
            </w:r>
            <w:r w:rsidRPr="00C6234C">
              <w:rPr>
                <w:rFonts w:ascii="Calibri Light" w:hAnsi="Calibri Light" w:cs="Calibri Light"/>
                <w:sz w:val="22"/>
                <w:szCs w:val="22"/>
              </w:rPr>
              <w:t xml:space="preserve">  ne mažiau 80 km</w:t>
            </w:r>
          </w:p>
        </w:tc>
        <w:tc>
          <w:tcPr>
            <w:tcW w:w="3835" w:type="dxa"/>
            <w:tcBorders>
              <w:right w:val="single" w:sz="4" w:space="0" w:color="auto"/>
            </w:tcBorders>
            <w:vAlign w:val="center"/>
          </w:tcPr>
          <w:p w14:paraId="2F998CCE" w14:textId="16C3452B" w:rsidR="003D37EC" w:rsidRPr="006964EC" w:rsidRDefault="000033A7"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30BB8D1C" w14:textId="1A3AA2BE" w:rsidR="003D37EC" w:rsidRPr="006964EC" w:rsidRDefault="000033A7"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3B200EEA" w14:textId="77777777" w:rsidTr="000033A7">
        <w:trPr>
          <w:cantSplit/>
          <w:trHeight w:val="718"/>
        </w:trPr>
        <w:tc>
          <w:tcPr>
            <w:tcW w:w="814" w:type="dxa"/>
            <w:vAlign w:val="center"/>
          </w:tcPr>
          <w:p w14:paraId="763C15E4" w14:textId="77777777" w:rsidR="003D37EC" w:rsidRPr="006964EC" w:rsidRDefault="003D37EC"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A20B1F4" w14:textId="3E6B84B6" w:rsidR="003D37EC" w:rsidRPr="006964EC" w:rsidRDefault="000033A7"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 xml:space="preserve">Vidutinės kuro sąnaudos </w:t>
            </w:r>
            <w:r w:rsidR="00914645" w:rsidRPr="006964EC">
              <w:rPr>
                <w:rFonts w:ascii="Calibri Light" w:hAnsi="Calibri Light" w:cs="Calibri Light"/>
                <w:sz w:val="22"/>
                <w:szCs w:val="22"/>
                <w:lang w:eastAsia="lt-LT"/>
              </w:rPr>
              <w:t xml:space="preserve">WLTP, l/ </w:t>
            </w:r>
            <w:r w:rsidRPr="006964EC">
              <w:rPr>
                <w:rFonts w:ascii="Calibri Light" w:hAnsi="Calibri Light" w:cs="Calibri Light"/>
                <w:sz w:val="22"/>
                <w:szCs w:val="22"/>
                <w:lang w:eastAsia="lt-LT"/>
              </w:rPr>
              <w:t>100 km</w:t>
            </w:r>
          </w:p>
        </w:tc>
        <w:tc>
          <w:tcPr>
            <w:tcW w:w="3835" w:type="dxa"/>
            <w:vAlign w:val="center"/>
          </w:tcPr>
          <w:p w14:paraId="5357CDA8" w14:textId="333E94E4" w:rsidR="003D37EC" w:rsidRPr="006964EC" w:rsidRDefault="000033A7" w:rsidP="00974784">
            <w:pPr>
              <w:rPr>
                <w:rFonts w:ascii="Calibri Light" w:hAnsi="Calibri Light" w:cs="Calibri Light"/>
                <w:sz w:val="22"/>
                <w:szCs w:val="22"/>
              </w:rPr>
            </w:pPr>
            <w:r w:rsidRPr="006964EC">
              <w:rPr>
                <w:rFonts w:ascii="Calibri Light" w:hAnsi="Calibri Light" w:cs="Calibri Light"/>
                <w:sz w:val="22"/>
                <w:szCs w:val="22"/>
              </w:rPr>
              <w:t>Ne daugiau 4 l</w:t>
            </w:r>
            <w:r w:rsidR="00914645" w:rsidRPr="006964EC">
              <w:rPr>
                <w:rFonts w:ascii="Calibri Light" w:hAnsi="Calibri Light" w:cs="Calibri Light"/>
                <w:sz w:val="22"/>
                <w:szCs w:val="22"/>
              </w:rPr>
              <w:t xml:space="preserve"> </w:t>
            </w:r>
            <w:r w:rsidRPr="006964EC">
              <w:rPr>
                <w:rFonts w:ascii="Calibri Light" w:hAnsi="Calibri Light" w:cs="Calibri Light"/>
                <w:sz w:val="22"/>
                <w:szCs w:val="22"/>
              </w:rPr>
              <w:t>/100 km</w:t>
            </w:r>
          </w:p>
        </w:tc>
        <w:tc>
          <w:tcPr>
            <w:tcW w:w="3835" w:type="dxa"/>
            <w:tcBorders>
              <w:right w:val="single" w:sz="4" w:space="0" w:color="auto"/>
            </w:tcBorders>
            <w:vAlign w:val="center"/>
          </w:tcPr>
          <w:p w14:paraId="6A799526" w14:textId="5C413D83" w:rsidR="003D37EC" w:rsidRPr="006964EC" w:rsidRDefault="000033A7"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555BBAF4" w14:textId="68510D42" w:rsidR="003D37EC" w:rsidRPr="006964EC" w:rsidRDefault="000033A7"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5C0CFFDC" w14:textId="77777777" w:rsidTr="008A708B">
        <w:trPr>
          <w:cantSplit/>
          <w:trHeight w:val="495"/>
        </w:trPr>
        <w:tc>
          <w:tcPr>
            <w:tcW w:w="814" w:type="dxa"/>
            <w:vAlign w:val="center"/>
          </w:tcPr>
          <w:p w14:paraId="2E644239" w14:textId="77777777" w:rsidR="003D37EC" w:rsidRPr="006964EC" w:rsidRDefault="003D37EC"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461CEF71" w14:textId="77777777" w:rsidR="00030E30" w:rsidRPr="006964EC" w:rsidRDefault="00030E30" w:rsidP="006315A2">
            <w:pPr>
              <w:rPr>
                <w:rFonts w:ascii="Calibri Light" w:hAnsi="Calibri Light" w:cs="Calibri Light"/>
                <w:sz w:val="22"/>
                <w:szCs w:val="22"/>
                <w:lang w:eastAsia="lt-LT"/>
              </w:rPr>
            </w:pPr>
            <w:r w:rsidRPr="006964EC">
              <w:rPr>
                <w:rFonts w:ascii="Calibri Light" w:hAnsi="Calibri Light" w:cs="Calibri Light"/>
                <w:sz w:val="22"/>
                <w:szCs w:val="22"/>
                <w:lang w:eastAsia="lt-LT"/>
              </w:rPr>
              <w:t>Minimalūs aplinkos apsaugos kriterijai</w:t>
            </w:r>
          </w:p>
          <w:p w14:paraId="574D61C4" w14:textId="2C716F5D" w:rsidR="003D37EC" w:rsidRPr="006964EC" w:rsidRDefault="003D37EC" w:rsidP="008A708B">
            <w:pPr>
              <w:jc w:val="center"/>
              <w:rPr>
                <w:rFonts w:ascii="Calibri Light" w:hAnsi="Calibri Light" w:cs="Calibri Light"/>
                <w:sz w:val="22"/>
                <w:szCs w:val="22"/>
                <w:lang w:eastAsia="lt-LT"/>
              </w:rPr>
            </w:pPr>
          </w:p>
        </w:tc>
        <w:tc>
          <w:tcPr>
            <w:tcW w:w="3835" w:type="dxa"/>
            <w:vAlign w:val="center"/>
          </w:tcPr>
          <w:p w14:paraId="4EAC8CF8" w14:textId="2FCC3AD5" w:rsidR="003D37EC" w:rsidRPr="006964EC" w:rsidRDefault="00030E30" w:rsidP="008A708B">
            <w:pPr>
              <w:rPr>
                <w:rFonts w:ascii="Calibri Light" w:hAnsi="Calibri Light" w:cs="Calibri Light"/>
                <w:sz w:val="22"/>
                <w:szCs w:val="22"/>
              </w:rPr>
            </w:pPr>
            <w:r w:rsidRPr="006964EC">
              <w:rPr>
                <w:rFonts w:ascii="Calibri Light" w:hAnsi="Calibri Light" w:cs="Calibri Light"/>
                <w:sz w:val="22"/>
                <w:szCs w:val="22"/>
              </w:rPr>
              <w:t>Automobilis turi atitikti ne žemesnį kaip EURO 6 standartą.</w:t>
            </w:r>
          </w:p>
        </w:tc>
        <w:tc>
          <w:tcPr>
            <w:tcW w:w="3835" w:type="dxa"/>
            <w:tcBorders>
              <w:right w:val="single" w:sz="4" w:space="0" w:color="auto"/>
            </w:tcBorders>
            <w:vAlign w:val="center"/>
          </w:tcPr>
          <w:p w14:paraId="4CA8EE18" w14:textId="4DE1C1F3" w:rsidR="003D37EC" w:rsidRPr="006964EC" w:rsidRDefault="00C52FC2"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07C2ED0F" w14:textId="77720B86" w:rsidR="003D37EC" w:rsidRPr="006964EC" w:rsidRDefault="00C52FC2"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6964EC" w:rsidRPr="006964EC" w14:paraId="11B1A7EF" w14:textId="77777777" w:rsidTr="006964EC">
        <w:trPr>
          <w:cantSplit/>
          <w:trHeight w:val="854"/>
        </w:trPr>
        <w:tc>
          <w:tcPr>
            <w:tcW w:w="814" w:type="dxa"/>
            <w:vAlign w:val="center"/>
          </w:tcPr>
          <w:p w14:paraId="64B06CBA" w14:textId="77777777" w:rsidR="006964EC" w:rsidRPr="006964EC" w:rsidRDefault="006964EC"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F47FE06" w14:textId="696755DB" w:rsidR="006964EC" w:rsidRPr="006964EC" w:rsidRDefault="006964EC" w:rsidP="006315A2">
            <w:pPr>
              <w:rPr>
                <w:rFonts w:ascii="Calibri Light" w:hAnsi="Calibri Light" w:cs="Calibri Light"/>
                <w:sz w:val="22"/>
                <w:szCs w:val="22"/>
                <w:lang w:eastAsia="lt-LT"/>
              </w:rPr>
            </w:pPr>
            <w:r w:rsidRPr="006964EC">
              <w:rPr>
                <w:rFonts w:ascii="Calibri Light" w:hAnsi="Calibri Light" w:cs="Calibri Light"/>
                <w:sz w:val="22"/>
                <w:szCs w:val="22"/>
                <w:lang w:eastAsia="lt-LT"/>
              </w:rPr>
              <w:t>CO2 tarša</w:t>
            </w:r>
          </w:p>
        </w:tc>
        <w:tc>
          <w:tcPr>
            <w:tcW w:w="3835" w:type="dxa"/>
            <w:vAlign w:val="center"/>
          </w:tcPr>
          <w:p w14:paraId="67E91FF1" w14:textId="0903E027" w:rsidR="006964EC" w:rsidRPr="006964EC" w:rsidRDefault="006964EC" w:rsidP="008A708B">
            <w:pPr>
              <w:rPr>
                <w:rFonts w:ascii="Calibri Light" w:hAnsi="Calibri Light" w:cs="Calibri Light"/>
                <w:sz w:val="22"/>
                <w:szCs w:val="22"/>
              </w:rPr>
            </w:pPr>
            <w:r w:rsidRPr="006964EC">
              <w:rPr>
                <w:rFonts w:ascii="Calibri Light" w:hAnsi="Calibri Light" w:cs="Calibri Light"/>
                <w:sz w:val="22"/>
                <w:szCs w:val="22"/>
              </w:rPr>
              <w:t xml:space="preserve">Neviršija </w:t>
            </w:r>
            <w:r w:rsidR="00C92759">
              <w:rPr>
                <w:rFonts w:ascii="Calibri Light" w:hAnsi="Calibri Light" w:cs="Calibri Light"/>
                <w:sz w:val="22"/>
                <w:szCs w:val="22"/>
              </w:rPr>
              <w:t>3</w:t>
            </w:r>
            <w:r w:rsidRPr="006964EC">
              <w:rPr>
                <w:rFonts w:ascii="Calibri Light" w:hAnsi="Calibri Light" w:cs="Calibri Light"/>
                <w:sz w:val="22"/>
                <w:szCs w:val="22"/>
              </w:rPr>
              <w:t>0 g/km</w:t>
            </w:r>
          </w:p>
        </w:tc>
        <w:tc>
          <w:tcPr>
            <w:tcW w:w="3835" w:type="dxa"/>
            <w:tcBorders>
              <w:right w:val="single" w:sz="4" w:space="0" w:color="auto"/>
            </w:tcBorders>
            <w:vAlign w:val="center"/>
          </w:tcPr>
          <w:p w14:paraId="757B52BD" w14:textId="48293FAA" w:rsidR="006964EC" w:rsidRPr="006964EC" w:rsidRDefault="006964EC"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172215F9" w14:textId="4A240EAF" w:rsidR="006964EC" w:rsidRPr="006964EC" w:rsidRDefault="006964EC"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8DDE985" w14:textId="77777777" w:rsidTr="00886183">
        <w:trPr>
          <w:cantSplit/>
          <w:trHeight w:val="495"/>
        </w:trPr>
        <w:tc>
          <w:tcPr>
            <w:tcW w:w="814" w:type="dxa"/>
            <w:vAlign w:val="center"/>
          </w:tcPr>
          <w:p w14:paraId="79C08996"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A6B4A8F" w14:textId="7EE26AFC"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Sėdynės</w:t>
            </w:r>
          </w:p>
        </w:tc>
        <w:tc>
          <w:tcPr>
            <w:tcW w:w="3835" w:type="dxa"/>
            <w:vAlign w:val="center"/>
          </w:tcPr>
          <w:p w14:paraId="31182E96" w14:textId="4CD35CB4"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Galvos atramos vairuotojo ir visoms keleivių vietoms. Sėdynės šildomos, odinės (Eco arba natūrali oda).</w:t>
            </w:r>
          </w:p>
        </w:tc>
        <w:tc>
          <w:tcPr>
            <w:tcW w:w="3835" w:type="dxa"/>
            <w:tcBorders>
              <w:right w:val="single" w:sz="4" w:space="0" w:color="auto"/>
            </w:tcBorders>
            <w:vAlign w:val="center"/>
          </w:tcPr>
          <w:p w14:paraId="07BFF3C8" w14:textId="0451690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69F7F77A" w14:textId="2EDA655D"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CCC8DAE" w14:textId="77777777" w:rsidTr="00886183">
        <w:trPr>
          <w:cantSplit/>
          <w:trHeight w:val="495"/>
        </w:trPr>
        <w:tc>
          <w:tcPr>
            <w:tcW w:w="814" w:type="dxa"/>
            <w:vAlign w:val="center"/>
          </w:tcPr>
          <w:p w14:paraId="77088260"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1C7E9B82" w14:textId="4D816DB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Oro pagalvės</w:t>
            </w:r>
          </w:p>
        </w:tc>
        <w:tc>
          <w:tcPr>
            <w:tcW w:w="3835" w:type="dxa"/>
            <w:vAlign w:val="center"/>
          </w:tcPr>
          <w:p w14:paraId="40207CCE" w14:textId="68DAB200"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Vairuotojui ir keleiviui, šoninės, užuolaidinės, vairuotojo kelių.</w:t>
            </w:r>
          </w:p>
        </w:tc>
        <w:tc>
          <w:tcPr>
            <w:tcW w:w="3835" w:type="dxa"/>
            <w:tcBorders>
              <w:right w:val="single" w:sz="4" w:space="0" w:color="auto"/>
            </w:tcBorders>
            <w:vAlign w:val="center"/>
          </w:tcPr>
          <w:p w14:paraId="3960B59D" w14:textId="4237AB34"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E242C83" w14:textId="0B6F6BDE"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900E03F" w14:textId="77777777" w:rsidTr="00886183">
        <w:trPr>
          <w:cantSplit/>
          <w:trHeight w:val="495"/>
        </w:trPr>
        <w:tc>
          <w:tcPr>
            <w:tcW w:w="814" w:type="dxa"/>
            <w:vAlign w:val="center"/>
          </w:tcPr>
          <w:p w14:paraId="5296513B"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BB72DDB" w14:textId="3E6B75A3"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Saugos sistemos</w:t>
            </w:r>
          </w:p>
        </w:tc>
        <w:tc>
          <w:tcPr>
            <w:tcW w:w="3835" w:type="dxa"/>
            <w:vAlign w:val="center"/>
          </w:tcPr>
          <w:p w14:paraId="19A34AFF" w14:textId="77777777"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Avarinio stabdymo sistema su pėsčiųjų atpažinimu. Automatinė greičio palaikymo sistema. Aklosios zonos asistentas.</w:t>
            </w:r>
          </w:p>
          <w:p w14:paraId="6D671A33" w14:textId="2880C9F1"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Gamykliniai parkavimo davikliai priekyje ir gale, galinė vaizdo kamera.</w:t>
            </w:r>
          </w:p>
        </w:tc>
        <w:tc>
          <w:tcPr>
            <w:tcW w:w="3835" w:type="dxa"/>
            <w:tcBorders>
              <w:right w:val="single" w:sz="4" w:space="0" w:color="auto"/>
            </w:tcBorders>
            <w:vAlign w:val="center"/>
          </w:tcPr>
          <w:p w14:paraId="2765093F" w14:textId="6CAFCC6B"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6A206CF5" w14:textId="4C89D746"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92FC74D" w14:textId="77777777" w:rsidTr="00886183">
        <w:trPr>
          <w:cantSplit/>
          <w:trHeight w:val="495"/>
        </w:trPr>
        <w:tc>
          <w:tcPr>
            <w:tcW w:w="814" w:type="dxa"/>
            <w:vAlign w:val="center"/>
          </w:tcPr>
          <w:p w14:paraId="6945E69E"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9AD1DEE" w14:textId="67788F36"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Žibintai</w:t>
            </w:r>
          </w:p>
        </w:tc>
        <w:tc>
          <w:tcPr>
            <w:tcW w:w="3835" w:type="dxa"/>
            <w:vAlign w:val="center"/>
          </w:tcPr>
          <w:p w14:paraId="416207D5" w14:textId="136E78D3" w:rsidR="00030E30" w:rsidRPr="006964EC" w:rsidRDefault="00030E30" w:rsidP="00030E30">
            <w:pPr>
              <w:rPr>
                <w:rFonts w:ascii="Calibri Light" w:hAnsi="Calibri Light" w:cs="Calibri Light"/>
                <w:sz w:val="22"/>
                <w:szCs w:val="22"/>
              </w:rPr>
            </w:pPr>
            <w:r w:rsidRPr="006964EC">
              <w:rPr>
                <w:rFonts w:ascii="Calibri Light" w:hAnsi="Calibri Light" w:cs="Calibri Light"/>
                <w:sz w:val="22"/>
                <w:szCs w:val="22"/>
              </w:rPr>
              <w:t>Matrix-LED priekiniai žibintai</w:t>
            </w:r>
          </w:p>
        </w:tc>
        <w:tc>
          <w:tcPr>
            <w:tcW w:w="3835" w:type="dxa"/>
            <w:tcBorders>
              <w:right w:val="single" w:sz="4" w:space="0" w:color="auto"/>
            </w:tcBorders>
            <w:vAlign w:val="center"/>
          </w:tcPr>
          <w:p w14:paraId="68D33E15" w14:textId="4C074E6E"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0B01A551" w14:textId="5AE80FA1"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4A463C91" w14:textId="77777777" w:rsidTr="00886183">
        <w:trPr>
          <w:cantSplit/>
          <w:trHeight w:val="495"/>
        </w:trPr>
        <w:tc>
          <w:tcPr>
            <w:tcW w:w="814" w:type="dxa"/>
            <w:vAlign w:val="center"/>
          </w:tcPr>
          <w:p w14:paraId="18FDBBA1"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913BD1E" w14:textId="5CACA9A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Audiosistema</w:t>
            </w:r>
          </w:p>
        </w:tc>
        <w:tc>
          <w:tcPr>
            <w:tcW w:w="3835" w:type="dxa"/>
            <w:vAlign w:val="center"/>
          </w:tcPr>
          <w:p w14:paraId="654B197D" w14:textId="53DE1A95" w:rsidR="00030E30" w:rsidRPr="006964EC" w:rsidRDefault="00030E30" w:rsidP="00030E30">
            <w:pPr>
              <w:rPr>
                <w:rFonts w:ascii="Calibri Light" w:hAnsi="Calibri Light" w:cs="Calibri Light"/>
                <w:sz w:val="22"/>
                <w:szCs w:val="22"/>
              </w:rPr>
            </w:pPr>
            <w:r w:rsidRPr="006964EC">
              <w:rPr>
                <w:rFonts w:ascii="Calibri Light" w:hAnsi="Calibri Light" w:cs="Calibri Light"/>
                <w:sz w:val="22"/>
                <w:szCs w:val="22"/>
              </w:rPr>
              <w:t>Radijo imtuvas su Bluetooth.</w:t>
            </w:r>
          </w:p>
        </w:tc>
        <w:tc>
          <w:tcPr>
            <w:tcW w:w="3835" w:type="dxa"/>
            <w:tcBorders>
              <w:right w:val="single" w:sz="4" w:space="0" w:color="auto"/>
            </w:tcBorders>
            <w:vAlign w:val="center"/>
          </w:tcPr>
          <w:p w14:paraId="0D1DB857" w14:textId="4F58A2A8"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835929C" w14:textId="13AC7E90"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E10E59E" w14:textId="77777777" w:rsidTr="00713A7D">
        <w:trPr>
          <w:cantSplit/>
          <w:trHeight w:val="495"/>
        </w:trPr>
        <w:tc>
          <w:tcPr>
            <w:tcW w:w="814" w:type="dxa"/>
            <w:vAlign w:val="center"/>
          </w:tcPr>
          <w:p w14:paraId="24F1D866"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D07828A" w14:textId="3196D0A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Navigacija</w:t>
            </w:r>
          </w:p>
        </w:tc>
        <w:tc>
          <w:tcPr>
            <w:tcW w:w="3835" w:type="dxa"/>
            <w:vAlign w:val="center"/>
          </w:tcPr>
          <w:p w14:paraId="5427DEE5" w14:textId="2CC94F79" w:rsidR="00030E30" w:rsidRPr="006964EC" w:rsidRDefault="00030E30" w:rsidP="00337F46">
            <w:pPr>
              <w:jc w:val="both"/>
              <w:rPr>
                <w:rFonts w:ascii="Calibri Light" w:hAnsi="Calibri Light" w:cs="Calibri Light"/>
                <w:sz w:val="22"/>
                <w:szCs w:val="22"/>
              </w:rPr>
            </w:pPr>
            <w:r w:rsidRPr="006964EC">
              <w:rPr>
                <w:rFonts w:ascii="Calibri Light" w:hAnsi="Calibri Light" w:cs="Calibri Light"/>
                <w:sz w:val="22"/>
                <w:szCs w:val="22"/>
              </w:rPr>
              <w:t>Integruota gamyklinė navigacija arba Android Auto/CarPlay sąsaja.</w:t>
            </w:r>
          </w:p>
        </w:tc>
        <w:tc>
          <w:tcPr>
            <w:tcW w:w="3835" w:type="dxa"/>
            <w:tcBorders>
              <w:right w:val="single" w:sz="4" w:space="0" w:color="auto"/>
            </w:tcBorders>
            <w:vAlign w:val="center"/>
          </w:tcPr>
          <w:p w14:paraId="189ECD49" w14:textId="1664F8ED"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1F36380C" w14:textId="1D5C87FC"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1FF6BED1" w14:textId="77777777" w:rsidTr="00713A7D">
        <w:trPr>
          <w:cantSplit/>
          <w:trHeight w:val="495"/>
        </w:trPr>
        <w:tc>
          <w:tcPr>
            <w:tcW w:w="814" w:type="dxa"/>
            <w:vAlign w:val="center"/>
          </w:tcPr>
          <w:p w14:paraId="2B9F0A9F"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F674484" w14:textId="3A6B061C"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Apsaugos sistema</w:t>
            </w:r>
          </w:p>
        </w:tc>
        <w:tc>
          <w:tcPr>
            <w:tcW w:w="3835" w:type="dxa"/>
            <w:vAlign w:val="center"/>
          </w:tcPr>
          <w:p w14:paraId="07BC2BC3" w14:textId="05F5C213"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Gamyklinė signalizacija su berakte atrakinimo/užrakinimo/užvedimo sistema atitinkanti draudimų reikalavimus.</w:t>
            </w:r>
          </w:p>
        </w:tc>
        <w:tc>
          <w:tcPr>
            <w:tcW w:w="3835" w:type="dxa"/>
            <w:tcBorders>
              <w:right w:val="single" w:sz="4" w:space="0" w:color="auto"/>
            </w:tcBorders>
            <w:vAlign w:val="center"/>
          </w:tcPr>
          <w:p w14:paraId="58E786F8" w14:textId="3AAE532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531BB99" w14:textId="01D98480"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E52AA17" w14:textId="77777777" w:rsidTr="00713A7D">
        <w:trPr>
          <w:cantSplit/>
          <w:trHeight w:val="495"/>
        </w:trPr>
        <w:tc>
          <w:tcPr>
            <w:tcW w:w="814" w:type="dxa"/>
            <w:vAlign w:val="center"/>
          </w:tcPr>
          <w:p w14:paraId="5803106C"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899D76E" w14:textId="6376627E"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Veidrodėliai</w:t>
            </w:r>
          </w:p>
        </w:tc>
        <w:tc>
          <w:tcPr>
            <w:tcW w:w="3835" w:type="dxa"/>
            <w:vAlign w:val="center"/>
          </w:tcPr>
          <w:p w14:paraId="10EA426C" w14:textId="40AED9C6"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Elektra valdomi, prilenkiami ir šildomi šoniniai veidrodėliai. Tamsėjantys vidinis ir vairuotojo pusėje šoninis.</w:t>
            </w:r>
          </w:p>
        </w:tc>
        <w:tc>
          <w:tcPr>
            <w:tcW w:w="3835" w:type="dxa"/>
            <w:tcBorders>
              <w:right w:val="single" w:sz="4" w:space="0" w:color="auto"/>
            </w:tcBorders>
            <w:vAlign w:val="center"/>
          </w:tcPr>
          <w:p w14:paraId="0602EA33" w14:textId="4CB985DE"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38DF6C83" w14:textId="10BCCD96"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C69A2FF" w14:textId="77777777" w:rsidTr="00713A7D">
        <w:trPr>
          <w:cantSplit/>
          <w:trHeight w:val="495"/>
        </w:trPr>
        <w:tc>
          <w:tcPr>
            <w:tcW w:w="814" w:type="dxa"/>
            <w:vAlign w:val="center"/>
          </w:tcPr>
          <w:p w14:paraId="7E8BDEC4"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6EE0807" w14:textId="0914F142"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Langai</w:t>
            </w:r>
          </w:p>
        </w:tc>
        <w:tc>
          <w:tcPr>
            <w:tcW w:w="3835" w:type="dxa"/>
            <w:vAlign w:val="center"/>
          </w:tcPr>
          <w:p w14:paraId="04B6D415" w14:textId="335F6019"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Elektra valdomi priekiniai ir galinai langai. Galiniai langai tonuoti. Priekinis stiklas šildomas.</w:t>
            </w:r>
          </w:p>
        </w:tc>
        <w:tc>
          <w:tcPr>
            <w:tcW w:w="3835" w:type="dxa"/>
            <w:tcBorders>
              <w:right w:val="single" w:sz="4" w:space="0" w:color="auto"/>
            </w:tcBorders>
            <w:vAlign w:val="center"/>
          </w:tcPr>
          <w:p w14:paraId="74F2CD71" w14:textId="3D36EB5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21C06183" w14:textId="3627B7FB"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D1FDAB9" w14:textId="77777777" w:rsidTr="00713A7D">
        <w:trPr>
          <w:cantSplit/>
          <w:trHeight w:val="495"/>
        </w:trPr>
        <w:tc>
          <w:tcPr>
            <w:tcW w:w="814" w:type="dxa"/>
            <w:vAlign w:val="center"/>
          </w:tcPr>
          <w:p w14:paraId="66152C7F"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5590457" w14:textId="70E5FD93"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Vairas</w:t>
            </w:r>
          </w:p>
        </w:tc>
        <w:tc>
          <w:tcPr>
            <w:tcW w:w="3835" w:type="dxa"/>
            <w:vAlign w:val="center"/>
          </w:tcPr>
          <w:p w14:paraId="53084F47" w14:textId="1E8B0C3F"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Multifunkcinis reguliuojamo aukščio vairas, šildomas.</w:t>
            </w:r>
          </w:p>
        </w:tc>
        <w:tc>
          <w:tcPr>
            <w:tcW w:w="3835" w:type="dxa"/>
            <w:tcBorders>
              <w:right w:val="single" w:sz="4" w:space="0" w:color="auto"/>
            </w:tcBorders>
            <w:vAlign w:val="center"/>
          </w:tcPr>
          <w:p w14:paraId="00D63030" w14:textId="7EEFFC43"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3403494D" w14:textId="2CC9E36A"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0E8E3159" w14:textId="77777777" w:rsidTr="00713A7D">
        <w:trPr>
          <w:cantSplit/>
          <w:trHeight w:val="495"/>
        </w:trPr>
        <w:tc>
          <w:tcPr>
            <w:tcW w:w="814" w:type="dxa"/>
            <w:vAlign w:val="center"/>
          </w:tcPr>
          <w:p w14:paraId="4A16E90C"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BF760ED" w14:textId="2D29C7DF"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Salono šildymas ir vėdinimas</w:t>
            </w:r>
          </w:p>
        </w:tc>
        <w:tc>
          <w:tcPr>
            <w:tcW w:w="3835" w:type="dxa"/>
            <w:vAlign w:val="center"/>
          </w:tcPr>
          <w:p w14:paraId="0C4E4FB3" w14:textId="21447813"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Ne mažiau kaip dviejų zonų klimato kontrolės sistema.</w:t>
            </w:r>
          </w:p>
        </w:tc>
        <w:tc>
          <w:tcPr>
            <w:tcW w:w="3835" w:type="dxa"/>
            <w:tcBorders>
              <w:right w:val="single" w:sz="4" w:space="0" w:color="auto"/>
            </w:tcBorders>
            <w:vAlign w:val="center"/>
          </w:tcPr>
          <w:p w14:paraId="33543336" w14:textId="57ADA05B"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03D6666" w14:textId="58261B12"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86E6A6D" w14:textId="77777777" w:rsidTr="00713A7D">
        <w:trPr>
          <w:cantSplit/>
          <w:trHeight w:val="495"/>
        </w:trPr>
        <w:tc>
          <w:tcPr>
            <w:tcW w:w="814" w:type="dxa"/>
            <w:vAlign w:val="center"/>
          </w:tcPr>
          <w:p w14:paraId="517D107D" w14:textId="77777777" w:rsidR="00030E30" w:rsidRPr="006964EC" w:rsidRDefault="00030E30" w:rsidP="00030E3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A36443B" w14:textId="77777777" w:rsidR="00030E30"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Automobilio garantija</w:t>
            </w:r>
            <w:r w:rsidR="0033556F">
              <w:rPr>
                <w:rFonts w:ascii="Calibri Light" w:hAnsi="Calibri Light" w:cs="Calibri Light"/>
                <w:sz w:val="22"/>
                <w:szCs w:val="22"/>
                <w:lang w:eastAsia="lt-LT"/>
              </w:rPr>
              <w:t xml:space="preserve"> </w:t>
            </w:r>
          </w:p>
          <w:p w14:paraId="45EE5F41" w14:textId="7BA6B301" w:rsidR="0033556F" w:rsidRPr="006964EC" w:rsidRDefault="0033556F" w:rsidP="00030E30">
            <w:pPr>
              <w:jc w:val="both"/>
              <w:rPr>
                <w:rFonts w:ascii="Calibri Light" w:hAnsi="Calibri Light" w:cs="Calibri Light"/>
                <w:color w:val="FF0000"/>
                <w:sz w:val="22"/>
                <w:szCs w:val="22"/>
                <w:lang w:eastAsia="lt-LT"/>
              </w:rPr>
            </w:pPr>
            <w:r>
              <w:rPr>
                <w:rFonts w:ascii="Calibri Light" w:hAnsi="Calibri Light" w:cs="Calibri Light"/>
                <w:sz w:val="22"/>
                <w:szCs w:val="22"/>
                <w:lang w:eastAsia="lt-LT"/>
              </w:rPr>
              <w:t>Ekonominio naudingumo vertinimo kriterijus GT</w:t>
            </w:r>
          </w:p>
        </w:tc>
        <w:tc>
          <w:tcPr>
            <w:tcW w:w="3835" w:type="dxa"/>
            <w:vAlign w:val="center"/>
          </w:tcPr>
          <w:p w14:paraId="64C92444" w14:textId="6326D548" w:rsidR="00030E30" w:rsidRPr="006964EC" w:rsidRDefault="00030E30" w:rsidP="00030E30">
            <w:pPr>
              <w:rPr>
                <w:rFonts w:ascii="Calibri Light" w:hAnsi="Calibri Light" w:cs="Calibri Light"/>
                <w:color w:val="FF0000"/>
                <w:sz w:val="22"/>
                <w:szCs w:val="22"/>
              </w:rPr>
            </w:pPr>
            <w:r w:rsidRPr="006964EC">
              <w:rPr>
                <w:rFonts w:ascii="Calibri Light" w:hAnsi="Calibri Light" w:cs="Calibri Light"/>
                <w:sz w:val="22"/>
                <w:szCs w:val="22"/>
              </w:rPr>
              <w:t>Automobiliui turi būti suteikta ne mažiau kaip 36 mėnesių ir ne mažiau kaip 100 000 km ridos garantija.</w:t>
            </w:r>
          </w:p>
        </w:tc>
        <w:tc>
          <w:tcPr>
            <w:tcW w:w="3835" w:type="dxa"/>
            <w:tcBorders>
              <w:right w:val="single" w:sz="4" w:space="0" w:color="auto"/>
            </w:tcBorders>
            <w:vAlign w:val="center"/>
          </w:tcPr>
          <w:p w14:paraId="138134E0" w14:textId="3AEDB360"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5ED625A1" w14:textId="3B048E2E"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DE3F2D" w:rsidRPr="006964EC" w14:paraId="3122A78B" w14:textId="77777777" w:rsidTr="00685144">
        <w:trPr>
          <w:cantSplit/>
          <w:trHeight w:val="495"/>
        </w:trPr>
        <w:tc>
          <w:tcPr>
            <w:tcW w:w="814" w:type="dxa"/>
            <w:vAlign w:val="center"/>
          </w:tcPr>
          <w:p w14:paraId="1FF5C202" w14:textId="77777777" w:rsidR="00DE3F2D" w:rsidRPr="006964EC" w:rsidRDefault="00DE3F2D"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2209986" w14:textId="2081A5C3" w:rsidR="00DE3F2D" w:rsidRPr="006964EC" w:rsidRDefault="00DE3F2D"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Garantinis techninis aptarnavimas</w:t>
            </w:r>
          </w:p>
        </w:tc>
        <w:tc>
          <w:tcPr>
            <w:tcW w:w="3835" w:type="dxa"/>
            <w:vAlign w:val="center"/>
          </w:tcPr>
          <w:p w14:paraId="4B44EE9D" w14:textId="028E57D6" w:rsidR="00DE3F2D" w:rsidRPr="006964EC" w:rsidRDefault="00DE3F2D" w:rsidP="00AE4BA1">
            <w:pPr>
              <w:jc w:val="both"/>
              <w:rPr>
                <w:rFonts w:ascii="Calibri Light" w:hAnsi="Calibri Light" w:cs="Calibri Light"/>
                <w:sz w:val="22"/>
                <w:szCs w:val="22"/>
              </w:rPr>
            </w:pPr>
            <w:r w:rsidRPr="006964EC">
              <w:rPr>
                <w:rFonts w:ascii="Calibri Light" w:hAnsi="Calibri Light" w:cs="Calibri Light"/>
                <w:sz w:val="22"/>
                <w:szCs w:val="22"/>
              </w:rPr>
              <w:t>Pardavėjas ar jo įgaliotas atstovas privalo užtikrinti automobilio gamintojo numatytą garantinį aptarnavimą pardavėjo ar jo atstovo nurodytame autoservise</w:t>
            </w:r>
            <w:r w:rsidR="00C92759">
              <w:rPr>
                <w:rFonts w:ascii="Calibri Light" w:hAnsi="Calibri Light" w:cs="Calibri Light"/>
                <w:sz w:val="22"/>
                <w:szCs w:val="22"/>
              </w:rPr>
              <w:t xml:space="preserve"> 36 mėnesių laikotarpiui ar iki 100000 km (kas sueina greičiau)</w:t>
            </w:r>
            <w:r w:rsidRPr="006964EC">
              <w:rPr>
                <w:rFonts w:ascii="Calibri Light" w:hAnsi="Calibri Light" w:cs="Calibri Light"/>
                <w:sz w:val="22"/>
                <w:szCs w:val="22"/>
              </w:rPr>
              <w:t>.</w:t>
            </w:r>
          </w:p>
          <w:p w14:paraId="27AE7882" w14:textId="5BB09562" w:rsidR="00DE3F2D" w:rsidRPr="006964EC" w:rsidRDefault="00DE3F2D" w:rsidP="00AE4BA1">
            <w:pPr>
              <w:jc w:val="both"/>
              <w:rPr>
                <w:rFonts w:ascii="Calibri Light" w:hAnsi="Calibri Light" w:cs="Calibri Light"/>
                <w:sz w:val="22"/>
                <w:szCs w:val="22"/>
              </w:rPr>
            </w:pPr>
            <w:r w:rsidRPr="006964EC">
              <w:rPr>
                <w:rFonts w:ascii="Calibri Light" w:hAnsi="Calibri Light" w:cs="Calibri Light"/>
                <w:sz w:val="22"/>
                <w:szCs w:val="22"/>
              </w:rPr>
              <w:t>Autoservisas turi būti ne toliau kaip 50 km atstumu nuo automobilio pristatymo vietos, o jeigu yra toliau, automobilį aptarnavimui ir priežiūrai savo sąskaita turi nugabenti ir grąžinti pardavėjas.</w:t>
            </w:r>
          </w:p>
        </w:tc>
        <w:tc>
          <w:tcPr>
            <w:tcW w:w="6818" w:type="dxa"/>
            <w:gridSpan w:val="2"/>
            <w:vAlign w:val="center"/>
          </w:tcPr>
          <w:p w14:paraId="3BBF335F" w14:textId="73E42EAF" w:rsidR="00DE3F2D" w:rsidRPr="006964EC" w:rsidRDefault="00DE3F2D" w:rsidP="00DE3F2D">
            <w:pPr>
              <w:jc w:val="center"/>
              <w:rPr>
                <w:rFonts w:ascii="Calibri Light" w:hAnsi="Calibri Light" w:cs="Calibri Light"/>
                <w:color w:val="00B0F0"/>
                <w:sz w:val="22"/>
                <w:szCs w:val="22"/>
              </w:rPr>
            </w:pPr>
            <w:r w:rsidRPr="006964EC">
              <w:rPr>
                <w:rFonts w:ascii="Calibri Light" w:hAnsi="Calibri Light" w:cs="Calibri Light"/>
                <w:color w:val="00B0F0"/>
                <w:sz w:val="22"/>
                <w:szCs w:val="22"/>
              </w:rPr>
              <w:t>Nurodyti autoservisą, adresą</w:t>
            </w:r>
          </w:p>
        </w:tc>
      </w:tr>
      <w:tr w:rsidR="00424854" w:rsidRPr="006964EC" w14:paraId="72D5A694" w14:textId="77777777" w:rsidTr="008E0522">
        <w:trPr>
          <w:cantSplit/>
          <w:trHeight w:val="495"/>
        </w:trPr>
        <w:tc>
          <w:tcPr>
            <w:tcW w:w="814" w:type="dxa"/>
            <w:vAlign w:val="center"/>
          </w:tcPr>
          <w:p w14:paraId="198245C8" w14:textId="77777777" w:rsidR="00424854" w:rsidRPr="006964EC" w:rsidRDefault="00424854"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5BBCBAB" w14:textId="5C315BB5"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Automobilio paruošimas eksploatacijai</w:t>
            </w:r>
          </w:p>
        </w:tc>
        <w:tc>
          <w:tcPr>
            <w:tcW w:w="10653" w:type="dxa"/>
            <w:gridSpan w:val="3"/>
            <w:vAlign w:val="center"/>
          </w:tcPr>
          <w:p w14:paraId="0975449B" w14:textId="09257927"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Registracija, techninė apžiūra, privalomieji Draudimai (1 mėnuo), mokesčiai registruojant</w:t>
            </w:r>
          </w:p>
        </w:tc>
      </w:tr>
      <w:tr w:rsidR="00424854" w:rsidRPr="006964EC" w14:paraId="51936E27" w14:textId="77777777" w:rsidTr="00691DEC">
        <w:trPr>
          <w:cantSplit/>
          <w:trHeight w:val="495"/>
        </w:trPr>
        <w:tc>
          <w:tcPr>
            <w:tcW w:w="814" w:type="dxa"/>
            <w:vAlign w:val="center"/>
          </w:tcPr>
          <w:p w14:paraId="67C95FEE" w14:textId="77777777" w:rsidR="00424854" w:rsidRPr="006964EC" w:rsidRDefault="00424854"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3722B91" w14:textId="659C1E7F"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Papildomos sąlygos</w:t>
            </w:r>
          </w:p>
        </w:tc>
        <w:tc>
          <w:tcPr>
            <w:tcW w:w="10653" w:type="dxa"/>
            <w:gridSpan w:val="3"/>
            <w:vAlign w:val="center"/>
          </w:tcPr>
          <w:p w14:paraId="49DA2A3E" w14:textId="1CF612D1"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Į automobilį įdiegus telemetrinę kontrolės sistemą, ji neapriboja automobilio garantijos</w:t>
            </w:r>
          </w:p>
        </w:tc>
      </w:tr>
      <w:tr w:rsidR="00424854" w:rsidRPr="006964EC" w14:paraId="4E50DE77" w14:textId="77777777" w:rsidTr="009E2A0D">
        <w:trPr>
          <w:cantSplit/>
          <w:trHeight w:val="495"/>
        </w:trPr>
        <w:tc>
          <w:tcPr>
            <w:tcW w:w="814" w:type="dxa"/>
            <w:vAlign w:val="center"/>
          </w:tcPr>
          <w:p w14:paraId="76549DB4" w14:textId="77777777" w:rsidR="00424854" w:rsidRPr="006964EC" w:rsidRDefault="00424854" w:rsidP="00974784">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2732E7D8" w14:textId="6C9D02A0"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Dokumentacija</w:t>
            </w:r>
          </w:p>
        </w:tc>
        <w:tc>
          <w:tcPr>
            <w:tcW w:w="10653" w:type="dxa"/>
            <w:gridSpan w:val="3"/>
            <w:vAlign w:val="center"/>
          </w:tcPr>
          <w:p w14:paraId="7A9C03F6" w14:textId="78DBAA13"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Automobilio eksploatavimo instrukcija , lietuvių kalba.</w:t>
            </w:r>
          </w:p>
        </w:tc>
      </w:tr>
    </w:tbl>
    <w:p w14:paraId="3FB61EF2" w14:textId="77777777" w:rsidR="00AD710D" w:rsidRPr="006964EC" w:rsidRDefault="00AD710D" w:rsidP="00CE259B">
      <w:pPr>
        <w:spacing w:before="120" w:after="0"/>
        <w:jc w:val="both"/>
        <w:rPr>
          <w:rFonts w:ascii="Calibri Light" w:hAnsi="Calibri Light" w:cs="Calibri Light"/>
        </w:rPr>
      </w:pPr>
      <w:r w:rsidRPr="006964EC">
        <w:rPr>
          <w:rFonts w:ascii="Calibri Light" w:hAnsi="Calibri Light" w:cs="Calibri Light"/>
        </w:rPr>
        <w:t xml:space="preserve">* Pastaba: </w:t>
      </w:r>
    </w:p>
    <w:p w14:paraId="48CDF8D0" w14:textId="77777777" w:rsidR="00AD710D" w:rsidRPr="006964EC" w:rsidRDefault="00AD710D" w:rsidP="00AD710D">
      <w:pPr>
        <w:spacing w:after="0" w:line="276" w:lineRule="auto"/>
        <w:ind w:firstLine="567"/>
        <w:rPr>
          <w:rFonts w:ascii="Calibri Light" w:hAnsi="Calibri Light" w:cs="Calibri Light"/>
        </w:rPr>
      </w:pPr>
      <w:r w:rsidRPr="006964EC">
        <w:rPr>
          <w:rFonts w:ascii="Calibri Light" w:hAnsi="Calibri Light" w:cs="Calibri Light"/>
        </w:rPr>
        <w:t xml:space="preserve">1) Tiekėjas privalo užpildyti (išsamiu aprašymu žodžiais arba skaičiais) visas aukščiau nurodytos lentelės grafas. </w:t>
      </w:r>
    </w:p>
    <w:p w14:paraId="1DD248E4" w14:textId="72AD64F3" w:rsidR="00B52C98" w:rsidRPr="006964EC" w:rsidRDefault="00B52C98" w:rsidP="00B52C98">
      <w:pPr>
        <w:spacing w:after="0" w:line="276" w:lineRule="auto"/>
        <w:ind w:firstLine="567"/>
        <w:jc w:val="both"/>
        <w:rPr>
          <w:rFonts w:ascii="Calibri Light" w:hAnsi="Calibri Light" w:cs="Calibri Light"/>
        </w:rPr>
      </w:pPr>
      <w:r w:rsidRPr="006964EC">
        <w:rPr>
          <w:rFonts w:ascii="Calibri Light" w:hAnsi="Calibri Light" w:cs="Calibri Light"/>
        </w:rPr>
        <w:t>2) Automobilyje gali būti kiti nepaminėti arba geresnių parametrų automobilio įrangos komponentai, suderinami su techninės specifikacijos reikalavimais.</w:t>
      </w:r>
    </w:p>
    <w:p w14:paraId="0C17BB7C" w14:textId="019E00C6" w:rsidR="00C47B87" w:rsidRPr="006964EC" w:rsidRDefault="00AD710D" w:rsidP="00B52C98">
      <w:pPr>
        <w:spacing w:after="0" w:line="276" w:lineRule="auto"/>
        <w:ind w:firstLine="567"/>
        <w:jc w:val="both"/>
        <w:rPr>
          <w:rFonts w:ascii="Calibri Light" w:hAnsi="Calibri Light" w:cs="Calibri Light"/>
        </w:rPr>
      </w:pPr>
      <w:r w:rsidRPr="006964EC">
        <w:rPr>
          <w:rFonts w:ascii="Calibri Light" w:hAnsi="Calibri Light" w:cs="Calibri Light"/>
        </w:rPr>
        <w:t xml:space="preserve">2) </w:t>
      </w:r>
      <w:r w:rsidRPr="006964EC">
        <w:rPr>
          <w:rFonts w:ascii="Calibri Light" w:hAnsi="Calibri Light" w:cs="Calibri Light"/>
          <w:u w:val="single"/>
        </w:rPr>
        <w:t>Tiekėjas su pasiūlymu turi pateikti gamintojo techninę dokumentaciją, patvirtinančius dokumentus, informaciją</w:t>
      </w:r>
      <w:r w:rsidRPr="006964EC">
        <w:rPr>
          <w:rFonts w:ascii="Calibri Light" w:hAnsi="Calibri Light" w:cs="Calibri Light"/>
        </w:rPr>
        <w:t xml:space="preserve"> (nuorodas, brošiūras , katalogus ir pan.) ar kitus lygiaverčius dokumentus, įrodančius siūlomos prekės atitikimą  nurodytiems techniniams reikalavimams.</w:t>
      </w:r>
      <w:r w:rsidR="00C47B87" w:rsidRPr="006964EC">
        <w:rPr>
          <w:rFonts w:ascii="Calibri Light" w:hAnsi="Calibri Light" w:cs="Calibri Light"/>
        </w:rPr>
        <w:t xml:space="preserve"> </w:t>
      </w:r>
    </w:p>
    <w:p w14:paraId="3D3B96A0" w14:textId="2BBD8C15" w:rsidR="00AF42FD" w:rsidRPr="006964EC" w:rsidRDefault="00047C44" w:rsidP="00B52C98">
      <w:pPr>
        <w:spacing w:after="0" w:line="276" w:lineRule="auto"/>
        <w:ind w:firstLine="567"/>
        <w:jc w:val="both"/>
        <w:rPr>
          <w:rFonts w:ascii="Calibri Light" w:hAnsi="Calibri Light" w:cs="Calibri Light"/>
        </w:rPr>
      </w:pPr>
      <w:r w:rsidRPr="006964EC">
        <w:rPr>
          <w:rFonts w:ascii="Calibri Light" w:hAnsi="Calibri Light" w:cs="Calibri Light"/>
        </w:rPr>
        <w:t>3</w:t>
      </w:r>
      <w:r w:rsidR="00AD710D" w:rsidRPr="006964EC">
        <w:rPr>
          <w:rFonts w:ascii="Calibri Light" w:hAnsi="Calibri Light" w:cs="Calibri Light"/>
        </w:rPr>
        <w:t>)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156E2686" w14:textId="77777777" w:rsidR="00877CD5" w:rsidRPr="006964EC" w:rsidRDefault="00877CD5" w:rsidP="00877CD5">
      <w:pPr>
        <w:shd w:val="clear" w:color="auto" w:fill="FFFFFF"/>
        <w:spacing w:after="0" w:line="240" w:lineRule="auto"/>
        <w:ind w:left="1080"/>
        <w:contextualSpacing/>
        <w:jc w:val="both"/>
        <w:rPr>
          <w:rFonts w:ascii="Calibri Light" w:eastAsia="Times New Roman" w:hAnsi="Calibri Light" w:cs="Calibri Light"/>
          <w:i/>
          <w:iCs/>
          <w:lang w:eastAsia="lt-LT"/>
        </w:rPr>
      </w:pPr>
    </w:p>
    <w:p w14:paraId="3DC897E1" w14:textId="77777777" w:rsidR="00877CD5" w:rsidRPr="006964EC" w:rsidRDefault="00877CD5" w:rsidP="00877CD5">
      <w:pPr>
        <w:spacing w:after="0" w:line="240" w:lineRule="auto"/>
        <w:jc w:val="both"/>
        <w:rPr>
          <w:rFonts w:ascii="Calibri Light" w:eastAsia="Times New Roman" w:hAnsi="Calibri Light" w:cs="Calibri Light"/>
          <w:color w:val="000000"/>
        </w:rPr>
      </w:pPr>
      <w:r w:rsidRPr="006964EC">
        <w:rPr>
          <w:rFonts w:ascii="Calibri Light" w:eastAsia="Times New Roman" w:hAnsi="Calibri Light" w:cs="Calibri Light"/>
          <w:color w:val="000000"/>
        </w:rPr>
        <w:t>_______________________________</w:t>
      </w:r>
      <w:r w:rsidRPr="006964EC">
        <w:rPr>
          <w:rFonts w:ascii="Calibri Light" w:eastAsia="Times New Roman" w:hAnsi="Calibri Light" w:cs="Calibri Light"/>
          <w:color w:val="000000"/>
        </w:rPr>
        <w:tab/>
        <w:t xml:space="preserve"> _____________             ____________________________</w:t>
      </w:r>
    </w:p>
    <w:p w14:paraId="0EDED3C0" w14:textId="4239B9CF" w:rsidR="00877CD5" w:rsidRPr="006964EC" w:rsidRDefault="00877CD5" w:rsidP="00CE259B">
      <w:pPr>
        <w:spacing w:after="0" w:line="240" w:lineRule="auto"/>
        <w:jc w:val="both"/>
        <w:rPr>
          <w:rFonts w:ascii="Calibri Light" w:hAnsi="Calibri Light" w:cs="Calibri Light"/>
        </w:rPr>
      </w:pPr>
      <w:r w:rsidRPr="006964EC">
        <w:rPr>
          <w:rFonts w:ascii="Calibri Light" w:eastAsia="Times New Roman" w:hAnsi="Calibri Light" w:cs="Calibri Light"/>
          <w:i/>
          <w:color w:val="000000"/>
        </w:rPr>
        <w:t>(Tiekėjo arba jo įgalioto asmens pareigos)</w:t>
      </w:r>
      <w:r w:rsidRPr="006964EC">
        <w:rPr>
          <w:rFonts w:ascii="Calibri Light" w:eastAsia="Times New Roman" w:hAnsi="Calibri Light" w:cs="Calibri Light"/>
          <w:i/>
          <w:color w:val="000000"/>
        </w:rPr>
        <w:tab/>
        <w:t xml:space="preserve">    (parašas)</w:t>
      </w:r>
      <w:r w:rsidRPr="006964EC">
        <w:rPr>
          <w:rFonts w:ascii="Calibri Light" w:eastAsia="Times New Roman" w:hAnsi="Calibri Light" w:cs="Calibri Light"/>
          <w:i/>
          <w:color w:val="000000"/>
        </w:rPr>
        <w:tab/>
      </w:r>
      <w:r w:rsidRPr="006964EC">
        <w:rPr>
          <w:rFonts w:ascii="Calibri Light" w:eastAsia="Times New Roman" w:hAnsi="Calibri Light" w:cs="Calibri Light"/>
          <w:i/>
          <w:color w:val="000000"/>
        </w:rPr>
        <w:tab/>
        <w:t xml:space="preserve"> (vardas, pavardė)</w:t>
      </w:r>
    </w:p>
    <w:sectPr w:rsidR="00877CD5" w:rsidRPr="006964EC" w:rsidSect="00CE259B">
      <w:pgSz w:w="16838" w:h="11906" w:orient="landscape"/>
      <w:pgMar w:top="851" w:right="1701"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30839" w14:textId="77777777" w:rsidR="006B17E1" w:rsidRDefault="006B17E1" w:rsidP="00CE7477">
      <w:pPr>
        <w:spacing w:after="0" w:line="240" w:lineRule="auto"/>
      </w:pPr>
      <w:r>
        <w:separator/>
      </w:r>
    </w:p>
  </w:endnote>
  <w:endnote w:type="continuationSeparator" w:id="0">
    <w:p w14:paraId="0D468BE6" w14:textId="77777777" w:rsidR="006B17E1" w:rsidRDefault="006B17E1" w:rsidP="00CE7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50BB0" w14:textId="77777777" w:rsidR="006B17E1" w:rsidRDefault="006B17E1" w:rsidP="00CE7477">
      <w:pPr>
        <w:spacing w:after="0" w:line="240" w:lineRule="auto"/>
      </w:pPr>
      <w:r>
        <w:separator/>
      </w:r>
    </w:p>
  </w:footnote>
  <w:footnote w:type="continuationSeparator" w:id="0">
    <w:p w14:paraId="4313AC30" w14:textId="77777777" w:rsidR="006B17E1" w:rsidRDefault="006B17E1" w:rsidP="00CE74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8297317">
    <w:abstractNumId w:val="0"/>
  </w:num>
  <w:num w:numId="2" w16cid:durableId="750009566">
    <w:abstractNumId w:val="1"/>
  </w:num>
  <w:num w:numId="3" w16cid:durableId="1006713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9B"/>
    <w:rsid w:val="000033A7"/>
    <w:rsid w:val="00006BD3"/>
    <w:rsid w:val="00030E30"/>
    <w:rsid w:val="0003702B"/>
    <w:rsid w:val="00047C44"/>
    <w:rsid w:val="00055DC3"/>
    <w:rsid w:val="000568A3"/>
    <w:rsid w:val="000B7EEC"/>
    <w:rsid w:val="000C1466"/>
    <w:rsid w:val="000E7D40"/>
    <w:rsid w:val="000F6755"/>
    <w:rsid w:val="0011486A"/>
    <w:rsid w:val="00130E96"/>
    <w:rsid w:val="001410B4"/>
    <w:rsid w:val="00174AC9"/>
    <w:rsid w:val="001900B9"/>
    <w:rsid w:val="001B4CC1"/>
    <w:rsid w:val="001C544C"/>
    <w:rsid w:val="002140FD"/>
    <w:rsid w:val="00233B15"/>
    <w:rsid w:val="00234428"/>
    <w:rsid w:val="00250199"/>
    <w:rsid w:val="00262108"/>
    <w:rsid w:val="002717B9"/>
    <w:rsid w:val="002A6469"/>
    <w:rsid w:val="002E1250"/>
    <w:rsid w:val="00307F85"/>
    <w:rsid w:val="0032402D"/>
    <w:rsid w:val="0033556F"/>
    <w:rsid w:val="00337F46"/>
    <w:rsid w:val="00345236"/>
    <w:rsid w:val="0036539A"/>
    <w:rsid w:val="003B2DCC"/>
    <w:rsid w:val="003D30B0"/>
    <w:rsid w:val="003D37EC"/>
    <w:rsid w:val="003F0966"/>
    <w:rsid w:val="00420A3B"/>
    <w:rsid w:val="00424854"/>
    <w:rsid w:val="00431471"/>
    <w:rsid w:val="004639F3"/>
    <w:rsid w:val="0046684D"/>
    <w:rsid w:val="004B13D8"/>
    <w:rsid w:val="004D01DB"/>
    <w:rsid w:val="004D3D18"/>
    <w:rsid w:val="00502976"/>
    <w:rsid w:val="00503C50"/>
    <w:rsid w:val="005212A6"/>
    <w:rsid w:val="005408DD"/>
    <w:rsid w:val="0054671D"/>
    <w:rsid w:val="0058271D"/>
    <w:rsid w:val="00585DA2"/>
    <w:rsid w:val="005E3A44"/>
    <w:rsid w:val="0060388C"/>
    <w:rsid w:val="00625BC4"/>
    <w:rsid w:val="006315A2"/>
    <w:rsid w:val="00647033"/>
    <w:rsid w:val="00654DCD"/>
    <w:rsid w:val="006649D8"/>
    <w:rsid w:val="00670F98"/>
    <w:rsid w:val="00671FAD"/>
    <w:rsid w:val="00677FA6"/>
    <w:rsid w:val="00681A1E"/>
    <w:rsid w:val="006964EC"/>
    <w:rsid w:val="00697037"/>
    <w:rsid w:val="006B17E1"/>
    <w:rsid w:val="006D3B78"/>
    <w:rsid w:val="006D3D70"/>
    <w:rsid w:val="006E2540"/>
    <w:rsid w:val="00721886"/>
    <w:rsid w:val="0074534E"/>
    <w:rsid w:val="007555FD"/>
    <w:rsid w:val="00767D7D"/>
    <w:rsid w:val="00776A9F"/>
    <w:rsid w:val="007805D7"/>
    <w:rsid w:val="007A4CF8"/>
    <w:rsid w:val="007B113E"/>
    <w:rsid w:val="007B5DCF"/>
    <w:rsid w:val="007B7A44"/>
    <w:rsid w:val="007C72AA"/>
    <w:rsid w:val="007C7EEF"/>
    <w:rsid w:val="007E1B7F"/>
    <w:rsid w:val="00846C2E"/>
    <w:rsid w:val="00866A9F"/>
    <w:rsid w:val="00875FA4"/>
    <w:rsid w:val="00876145"/>
    <w:rsid w:val="00877CD5"/>
    <w:rsid w:val="008828CC"/>
    <w:rsid w:val="00883D0C"/>
    <w:rsid w:val="008A0CDF"/>
    <w:rsid w:val="008A708B"/>
    <w:rsid w:val="008B6F1E"/>
    <w:rsid w:val="008C5EBF"/>
    <w:rsid w:val="009001A3"/>
    <w:rsid w:val="009102DC"/>
    <w:rsid w:val="00914645"/>
    <w:rsid w:val="00933D63"/>
    <w:rsid w:val="009418B9"/>
    <w:rsid w:val="009522C7"/>
    <w:rsid w:val="00970453"/>
    <w:rsid w:val="00974784"/>
    <w:rsid w:val="00977B88"/>
    <w:rsid w:val="00993BD5"/>
    <w:rsid w:val="009A160C"/>
    <w:rsid w:val="009E3463"/>
    <w:rsid w:val="009E4BF7"/>
    <w:rsid w:val="00A1288B"/>
    <w:rsid w:val="00A27BB2"/>
    <w:rsid w:val="00A7740E"/>
    <w:rsid w:val="00AA1D5B"/>
    <w:rsid w:val="00AA377E"/>
    <w:rsid w:val="00AA6388"/>
    <w:rsid w:val="00AA64AB"/>
    <w:rsid w:val="00AB3FA0"/>
    <w:rsid w:val="00AC0137"/>
    <w:rsid w:val="00AD710D"/>
    <w:rsid w:val="00AE0E57"/>
    <w:rsid w:val="00AE4BA1"/>
    <w:rsid w:val="00AF42FD"/>
    <w:rsid w:val="00B0634D"/>
    <w:rsid w:val="00B15E02"/>
    <w:rsid w:val="00B2685A"/>
    <w:rsid w:val="00B410C2"/>
    <w:rsid w:val="00B52C98"/>
    <w:rsid w:val="00B6492C"/>
    <w:rsid w:val="00B8037B"/>
    <w:rsid w:val="00BA5C50"/>
    <w:rsid w:val="00BA60A3"/>
    <w:rsid w:val="00BD08E4"/>
    <w:rsid w:val="00BE0129"/>
    <w:rsid w:val="00C15520"/>
    <w:rsid w:val="00C47B87"/>
    <w:rsid w:val="00C520BC"/>
    <w:rsid w:val="00C52FC2"/>
    <w:rsid w:val="00C57A09"/>
    <w:rsid w:val="00C6234C"/>
    <w:rsid w:val="00C92759"/>
    <w:rsid w:val="00C97D45"/>
    <w:rsid w:val="00CB2BA0"/>
    <w:rsid w:val="00CE0476"/>
    <w:rsid w:val="00CE259B"/>
    <w:rsid w:val="00CE7477"/>
    <w:rsid w:val="00D23D8C"/>
    <w:rsid w:val="00D619E6"/>
    <w:rsid w:val="00D76878"/>
    <w:rsid w:val="00DA419E"/>
    <w:rsid w:val="00DA442E"/>
    <w:rsid w:val="00DD7B0C"/>
    <w:rsid w:val="00DE3B4A"/>
    <w:rsid w:val="00DE3F2D"/>
    <w:rsid w:val="00DF3FEC"/>
    <w:rsid w:val="00E3039B"/>
    <w:rsid w:val="00E506A9"/>
    <w:rsid w:val="00E61CC6"/>
    <w:rsid w:val="00E76E77"/>
    <w:rsid w:val="00E8038C"/>
    <w:rsid w:val="00EB61AC"/>
    <w:rsid w:val="00EC3FF8"/>
    <w:rsid w:val="00EE526C"/>
    <w:rsid w:val="00EE5FBD"/>
    <w:rsid w:val="00EF3662"/>
    <w:rsid w:val="00F225AF"/>
    <w:rsid w:val="00F37052"/>
    <w:rsid w:val="00F40B1E"/>
    <w:rsid w:val="00F454AC"/>
    <w:rsid w:val="00F6315C"/>
    <w:rsid w:val="00F65373"/>
    <w:rsid w:val="00FB1F2E"/>
    <w:rsid w:val="00FE03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C5849"/>
  <w15:docId w15:val="{B7D9454D-F6EB-4289-9AD6-06A26D07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 w:type="paragraph" w:styleId="Header">
    <w:name w:val="header"/>
    <w:basedOn w:val="Normal"/>
    <w:link w:val="HeaderChar"/>
    <w:uiPriority w:val="99"/>
    <w:unhideWhenUsed/>
    <w:rsid w:val="00CE7477"/>
    <w:pPr>
      <w:tabs>
        <w:tab w:val="center" w:pos="4819"/>
        <w:tab w:val="right" w:pos="9638"/>
      </w:tabs>
      <w:spacing w:after="0" w:line="240" w:lineRule="auto"/>
    </w:pPr>
  </w:style>
  <w:style w:type="character" w:customStyle="1" w:styleId="HeaderChar">
    <w:name w:val="Header Char"/>
    <w:basedOn w:val="DefaultParagraphFont"/>
    <w:link w:val="Header"/>
    <w:uiPriority w:val="99"/>
    <w:rsid w:val="00CE7477"/>
    <w:rPr>
      <w:kern w:val="0"/>
      <w14:ligatures w14:val="none"/>
    </w:rPr>
  </w:style>
  <w:style w:type="paragraph" w:styleId="Footer">
    <w:name w:val="footer"/>
    <w:basedOn w:val="Normal"/>
    <w:link w:val="FooterChar"/>
    <w:uiPriority w:val="99"/>
    <w:unhideWhenUsed/>
    <w:rsid w:val="00CE7477"/>
    <w:pPr>
      <w:tabs>
        <w:tab w:val="center" w:pos="4819"/>
        <w:tab w:val="right" w:pos="9638"/>
      </w:tabs>
      <w:spacing w:after="0" w:line="240" w:lineRule="auto"/>
    </w:pPr>
  </w:style>
  <w:style w:type="character" w:customStyle="1" w:styleId="FooterChar">
    <w:name w:val="Footer Char"/>
    <w:basedOn w:val="DefaultParagraphFont"/>
    <w:link w:val="Footer"/>
    <w:uiPriority w:val="99"/>
    <w:rsid w:val="00CE7477"/>
    <w:rPr>
      <w:kern w:val="0"/>
      <w14:ligatures w14:val="none"/>
    </w:rPr>
  </w:style>
  <w:style w:type="paragraph" w:customStyle="1" w:styleId="Default">
    <w:name w:val="Default"/>
    <w:rsid w:val="0058271D"/>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Revision">
    <w:name w:val="Revision"/>
    <w:hidden/>
    <w:uiPriority w:val="99"/>
    <w:semiHidden/>
    <w:rsid w:val="00C9275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4903</Words>
  <Characters>2795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Eglė Brusokienė</cp:lastModifiedBy>
  <cp:revision>8</cp:revision>
  <dcterms:created xsi:type="dcterms:W3CDTF">2025-09-18T13:01:00Z</dcterms:created>
  <dcterms:modified xsi:type="dcterms:W3CDTF">2025-10-01T12:02:00Z</dcterms:modified>
</cp:coreProperties>
</file>